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82D" w:rsidRPr="000748C5" w:rsidRDefault="00DE3474" w:rsidP="008E58F2">
      <w:pPr>
        <w:spacing w:line="240" w:lineRule="auto"/>
        <w:jc w:val="right"/>
        <w:rPr>
          <w:rFonts w:ascii="Times New Roman" w:hAnsi="Times New Roman" w:cs="Times New Roman"/>
        </w:rPr>
      </w:pPr>
      <w:r w:rsidRPr="000748C5">
        <w:rPr>
          <w:rFonts w:ascii="Times New Roman" w:hAnsi="Times New Roman" w:cs="Times New Roman"/>
        </w:rPr>
        <w:t>Приложение №</w:t>
      </w:r>
      <w:r w:rsidR="00505A06" w:rsidRPr="000748C5">
        <w:rPr>
          <w:rFonts w:ascii="Times New Roman" w:hAnsi="Times New Roman" w:cs="Times New Roman"/>
        </w:rPr>
        <w:t xml:space="preserve"> </w:t>
      </w:r>
      <w:r w:rsidRPr="000748C5">
        <w:rPr>
          <w:rFonts w:ascii="Times New Roman" w:hAnsi="Times New Roman" w:cs="Times New Roman"/>
        </w:rPr>
        <w:t>12</w:t>
      </w:r>
      <w:r w:rsidR="0015380B" w:rsidRPr="000748C5">
        <w:rPr>
          <w:rFonts w:ascii="Times New Roman" w:hAnsi="Times New Roman" w:cs="Times New Roman"/>
        </w:rPr>
        <w:t>.</w:t>
      </w:r>
      <w:r w:rsidR="002B3791" w:rsidRPr="000748C5">
        <w:rPr>
          <w:rFonts w:ascii="Times New Roman" w:hAnsi="Times New Roman" w:cs="Times New Roman"/>
        </w:rPr>
        <w:t>1</w:t>
      </w:r>
    </w:p>
    <w:p w:rsidR="00FA30D4" w:rsidRDefault="00DE3474" w:rsidP="008E58F2">
      <w:pPr>
        <w:spacing w:line="240" w:lineRule="auto"/>
        <w:jc w:val="right"/>
        <w:rPr>
          <w:rFonts w:ascii="Times New Roman" w:hAnsi="Times New Roman" w:cs="Times New Roman"/>
        </w:rPr>
      </w:pPr>
      <w:r w:rsidRPr="000748C5">
        <w:rPr>
          <w:rFonts w:ascii="Times New Roman" w:hAnsi="Times New Roman" w:cs="Times New Roman"/>
        </w:rPr>
        <w:t xml:space="preserve">к  </w:t>
      </w:r>
      <w:r w:rsidR="0049014E" w:rsidRPr="000748C5">
        <w:rPr>
          <w:rFonts w:ascii="Times New Roman" w:hAnsi="Times New Roman" w:cs="Times New Roman"/>
        </w:rPr>
        <w:t>Приложению</w:t>
      </w:r>
      <w:r w:rsidR="001516CA" w:rsidRPr="000748C5">
        <w:rPr>
          <w:rFonts w:ascii="Times New Roman" w:hAnsi="Times New Roman" w:cs="Times New Roman"/>
        </w:rPr>
        <w:t xml:space="preserve"> №</w:t>
      </w:r>
      <w:r w:rsidR="0049014E" w:rsidRPr="000748C5">
        <w:rPr>
          <w:rFonts w:ascii="Times New Roman" w:hAnsi="Times New Roman" w:cs="Times New Roman"/>
        </w:rPr>
        <w:t xml:space="preserve"> 12 на 20</w:t>
      </w:r>
      <w:r w:rsidR="00B145F7">
        <w:rPr>
          <w:rFonts w:ascii="Times New Roman" w:hAnsi="Times New Roman" w:cs="Times New Roman"/>
        </w:rPr>
        <w:t>25</w:t>
      </w:r>
      <w:r w:rsidR="0049014E" w:rsidRPr="000748C5">
        <w:rPr>
          <w:rFonts w:ascii="Times New Roman" w:hAnsi="Times New Roman" w:cs="Times New Roman"/>
        </w:rPr>
        <w:t xml:space="preserve"> год</w:t>
      </w:r>
      <w:r w:rsidR="00212141" w:rsidRPr="000748C5">
        <w:rPr>
          <w:rFonts w:ascii="Times New Roman" w:hAnsi="Times New Roman" w:cs="Times New Roman"/>
        </w:rPr>
        <w:t xml:space="preserve"> </w:t>
      </w:r>
      <w:r w:rsidR="00B61D85">
        <w:rPr>
          <w:rFonts w:ascii="Times New Roman" w:hAnsi="Times New Roman" w:cs="Times New Roman"/>
        </w:rPr>
        <w:t>от 27.12.2024</w:t>
      </w:r>
      <w:r w:rsidR="00212141" w:rsidRPr="000748C5">
        <w:rPr>
          <w:rFonts w:ascii="Times New Roman" w:hAnsi="Times New Roman" w:cs="Times New Roman"/>
        </w:rPr>
        <w:t xml:space="preserve"> </w:t>
      </w:r>
    </w:p>
    <w:p w:rsidR="00FD4D3F" w:rsidRDefault="00B61D85" w:rsidP="008E58F2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редакции от </w:t>
      </w:r>
      <w:r w:rsidR="009A4B9F">
        <w:rPr>
          <w:rFonts w:ascii="Times New Roman" w:hAnsi="Times New Roman" w:cs="Times New Roman"/>
        </w:rPr>
        <w:t xml:space="preserve">  </w:t>
      </w:r>
      <w:r w:rsidR="00DE2C92">
        <w:rPr>
          <w:rFonts w:ascii="Times New Roman" w:hAnsi="Times New Roman" w:cs="Times New Roman"/>
        </w:rPr>
        <w:t>26</w:t>
      </w:r>
      <w:r w:rsidR="00726BFD">
        <w:rPr>
          <w:rFonts w:ascii="Times New Roman" w:hAnsi="Times New Roman" w:cs="Times New Roman"/>
        </w:rPr>
        <w:t>.</w:t>
      </w:r>
      <w:r w:rsidR="009A4B9F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.2025</w:t>
      </w:r>
    </w:p>
    <w:p w:rsidR="008E58F2" w:rsidRPr="000748C5" w:rsidRDefault="008E58F2" w:rsidP="008E58F2">
      <w:pPr>
        <w:spacing w:line="240" w:lineRule="auto"/>
        <w:jc w:val="right"/>
        <w:rPr>
          <w:rFonts w:ascii="Times New Roman" w:hAnsi="Times New Roman" w:cs="Times New Roman"/>
        </w:rPr>
      </w:pPr>
    </w:p>
    <w:p w:rsidR="00CA56F0" w:rsidRPr="000748C5" w:rsidRDefault="00565243" w:rsidP="00CA56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выплат медицинским организациям, имеющих прикрепившихся лиц, в случае </w:t>
      </w:r>
      <w:proofErr w:type="gramStart"/>
      <w:r w:rsidRPr="000748C5">
        <w:rPr>
          <w:rFonts w:ascii="Times New Roman" w:hAnsi="Times New Roman" w:cs="Times New Roman"/>
          <w:b/>
          <w:sz w:val="28"/>
          <w:szCs w:val="28"/>
        </w:rPr>
        <w:t>достижения целевых значений показателей результативности деятель</w:t>
      </w:r>
      <w:r w:rsidR="00843CB9" w:rsidRPr="000748C5">
        <w:rPr>
          <w:rFonts w:ascii="Times New Roman" w:hAnsi="Times New Roman" w:cs="Times New Roman"/>
          <w:b/>
          <w:sz w:val="28"/>
          <w:szCs w:val="28"/>
        </w:rPr>
        <w:t>ности</w:t>
      </w:r>
      <w:proofErr w:type="gramEnd"/>
      <w:r w:rsidR="00F94BF6" w:rsidRPr="000748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2808" w:rsidRPr="000748C5" w:rsidRDefault="00012808" w:rsidP="00CA56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EDA" w:rsidRPr="000748C5" w:rsidRDefault="00EA0B16" w:rsidP="001516C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5069A6" w:rsidRPr="000748C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При оплате медицинской помощи по </w:t>
      </w:r>
      <w:proofErr w:type="spellStart"/>
      <w:r w:rsidR="00E40EDA" w:rsidRPr="000748C5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 нормативу 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="00E40EDA" w:rsidRPr="000748C5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 нормативу финансирования</w:t>
      </w:r>
      <w:proofErr w:type="gramEnd"/>
      <w:r w:rsidR="00E40EDA" w:rsidRPr="000748C5">
        <w:rPr>
          <w:rFonts w:ascii="Times New Roman" w:hAnsi="Times New Roman"/>
          <w:color w:val="000000" w:themeColor="text1"/>
          <w:sz w:val="28"/>
        </w:rPr>
        <w:t>, определяется доля средств</w:t>
      </w:r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 xml:space="preserve"> от базового </w:t>
      </w:r>
      <w:proofErr w:type="spellStart"/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>подушевого</w:t>
      </w:r>
      <w:proofErr w:type="spellEnd"/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 xml:space="preserve"> норматива финансирования на прикрепившихся лиц</w:t>
      </w:r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, направляемых на выплаты медицинским организациям в случае достижения ими значений показателей результативности </w:t>
      </w:r>
      <w:r w:rsidR="00E40EDA" w:rsidRPr="000748C5">
        <w:rPr>
          <w:rFonts w:ascii="Times New Roman" w:hAnsi="Times New Roman"/>
          <w:sz w:val="28"/>
        </w:rPr>
        <w:t xml:space="preserve">деятельности </w:t>
      </w:r>
      <w:r w:rsidR="00E40EDA" w:rsidRPr="000748C5">
        <w:rPr>
          <w:rFonts w:ascii="Times New Roman" w:hAnsi="Times New Roman" w:cs="Times New Roman"/>
          <w:sz w:val="28"/>
        </w:rPr>
        <w:t xml:space="preserve">с учетом </w:t>
      </w:r>
      <w:r w:rsidR="00E40EDA" w:rsidRPr="000748C5">
        <w:rPr>
          <w:rFonts w:ascii="Times New Roman" w:hAnsi="Times New Roman"/>
          <w:sz w:val="28"/>
        </w:rPr>
        <w:t>б</w:t>
      </w:r>
      <w:r w:rsidR="00E40EDA" w:rsidRPr="000748C5">
        <w:rPr>
          <w:rFonts w:ascii="Times New Roman" w:hAnsi="Times New Roman"/>
          <w:color w:val="000000" w:themeColor="text1"/>
          <w:sz w:val="28"/>
        </w:rPr>
        <w:t>альной оценки.</w:t>
      </w:r>
    </w:p>
    <w:p w:rsidR="00820DDF" w:rsidRPr="000748C5" w:rsidRDefault="00820DDF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  <w:t>2. Размер средств, направляемых  на выплаты медицинским организациям в случае достижения целевых значений показателей результативности деятельности</w:t>
      </w:r>
      <w:r w:rsidR="008F44BA" w:rsidRPr="000748C5">
        <w:rPr>
          <w:rFonts w:ascii="Times New Roman" w:hAnsi="Times New Roman" w:cs="Times New Roman"/>
          <w:sz w:val="28"/>
          <w:szCs w:val="28"/>
        </w:rPr>
        <w:t>,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 согласно бальной системе </w:t>
      </w:r>
      <w:r w:rsidR="008F44BA" w:rsidRPr="00C6191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B61D85">
        <w:rPr>
          <w:rFonts w:ascii="Times New Roman" w:hAnsi="Times New Roman" w:cs="Times New Roman"/>
          <w:sz w:val="28"/>
          <w:szCs w:val="28"/>
        </w:rPr>
        <w:t>0,5</w:t>
      </w:r>
      <w:r w:rsidR="007E0FC8" w:rsidRPr="00C6191A">
        <w:rPr>
          <w:rFonts w:ascii="Times New Roman" w:hAnsi="Times New Roman" w:cs="Times New Roman"/>
          <w:sz w:val="28"/>
          <w:szCs w:val="28"/>
        </w:rPr>
        <w:t xml:space="preserve"> </w:t>
      </w:r>
      <w:r w:rsidR="007A49F8" w:rsidRPr="00C6191A">
        <w:rPr>
          <w:rFonts w:ascii="Times New Roman" w:hAnsi="Times New Roman" w:cs="Times New Roman"/>
          <w:sz w:val="28"/>
          <w:szCs w:val="28"/>
        </w:rPr>
        <w:t>процент</w:t>
      </w:r>
      <w:r w:rsidR="005B6AFC" w:rsidRPr="00C6191A">
        <w:rPr>
          <w:rFonts w:ascii="Times New Roman" w:hAnsi="Times New Roman" w:cs="Times New Roman"/>
          <w:sz w:val="28"/>
          <w:szCs w:val="28"/>
        </w:rPr>
        <w:t>а</w:t>
      </w:r>
      <w:r w:rsidR="00565243" w:rsidRPr="00C6191A">
        <w:rPr>
          <w:rFonts w:ascii="Times New Roman" w:hAnsi="Times New Roman" w:cs="Times New Roman"/>
          <w:sz w:val="28"/>
          <w:szCs w:val="28"/>
        </w:rPr>
        <w:t xml:space="preserve"> от </w:t>
      </w:r>
      <w:r w:rsidR="00CC65B9" w:rsidRPr="00C6191A">
        <w:rPr>
          <w:rFonts w:ascii="Times New Roman" w:hAnsi="Times New Roman" w:cs="Times New Roman"/>
          <w:sz w:val="28"/>
          <w:szCs w:val="28"/>
        </w:rPr>
        <w:t>базового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5243" w:rsidRPr="000748C5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565243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норматива 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="00CC65B9" w:rsidRPr="000748C5">
        <w:rPr>
          <w:rFonts w:ascii="Times New Roman" w:hAnsi="Times New Roman" w:cs="Times New Roman"/>
          <w:sz w:val="28"/>
          <w:szCs w:val="28"/>
        </w:rPr>
        <w:t>на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 прикрепившихся лиц.</w:t>
      </w:r>
    </w:p>
    <w:p w:rsidR="00CC65B9" w:rsidRPr="000748C5" w:rsidRDefault="005069A6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3</w:t>
      </w:r>
      <w:r w:rsidR="00BC17A1"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Мониторинг </w:t>
      </w:r>
      <w:proofErr w:type="gramStart"/>
      <w:r w:rsidR="00CC65B9" w:rsidRPr="000748C5">
        <w:rPr>
          <w:rFonts w:ascii="Times New Roman" w:hAnsi="Times New Roman" w:cs="Times New Roman"/>
          <w:sz w:val="28"/>
          <w:szCs w:val="28"/>
        </w:rPr>
        <w:t>достижения значений показателей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результативности деятельности</w:t>
      </w:r>
      <w:proofErr w:type="gramEnd"/>
      <w:r w:rsidR="00936BF6" w:rsidRPr="000748C5">
        <w:rPr>
          <w:rFonts w:ascii="Times New Roman" w:hAnsi="Times New Roman" w:cs="Times New Roman"/>
          <w:sz w:val="28"/>
          <w:szCs w:val="28"/>
        </w:rPr>
        <w:t xml:space="preserve"> по каждой медицинской организации проводится</w:t>
      </w:r>
      <w:r w:rsidR="00E40EDA" w:rsidRPr="000748C5">
        <w:rPr>
          <w:rFonts w:ascii="Times New Roman" w:hAnsi="Times New Roman" w:cs="Times New Roman"/>
          <w:sz w:val="28"/>
          <w:szCs w:val="28"/>
        </w:rPr>
        <w:t xml:space="preserve"> не реже одного раза в квартал. 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DA" w:rsidRPr="000748C5" w:rsidRDefault="00936BF6" w:rsidP="00151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  4. </w:t>
      </w:r>
      <w:r w:rsidR="00E40EDA" w:rsidRPr="000748C5">
        <w:rPr>
          <w:rFonts w:ascii="Times New Roman" w:hAnsi="Times New Roman" w:cs="Times New Roman"/>
          <w:sz w:val="28"/>
          <w:szCs w:val="28"/>
        </w:rPr>
        <w:t>Осуществление выплат  по результатам оценки достижения медицинскими организациями, оказывающими  медицинскую помощь в амбулаторных условиях, значений показателей результативности деятельности производится по итогам года страховыми медицинскими организациями.</w:t>
      </w:r>
      <w:r w:rsidR="00E40EDA" w:rsidRPr="000748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При этом выплаты по итогам года распределяются на основе сведений об оказанной медицинской помощи за период декабрь предыдущего года </w:t>
      </w:r>
      <w:r w:rsidRPr="000748C5">
        <w:rPr>
          <w:rFonts w:ascii="Times New Roman" w:hAnsi="Times New Roman" w:cs="Times New Roman"/>
          <w:sz w:val="28"/>
          <w:szCs w:val="28"/>
        </w:rPr>
        <w:noBreakHyphen/>
        <w:t xml:space="preserve"> ноябрь текущего года (включительно) и включаются в счет за декабрь</w:t>
      </w:r>
      <w:r w:rsidR="001516CA" w:rsidRPr="000748C5">
        <w:rPr>
          <w:rFonts w:ascii="Times New Roman" w:hAnsi="Times New Roman" w:cs="Times New Roman"/>
          <w:sz w:val="28"/>
          <w:szCs w:val="28"/>
        </w:rPr>
        <w:t>.</w:t>
      </w:r>
      <w:r w:rsidRPr="00074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7A1" w:rsidRPr="000748C5" w:rsidRDefault="00BC17A1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5</w:t>
      </w:r>
      <w:r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="00320084" w:rsidRPr="000748C5">
        <w:rPr>
          <w:rFonts w:ascii="Times New Roman" w:hAnsi="Times New Roman" w:cs="Times New Roman"/>
          <w:sz w:val="28"/>
          <w:szCs w:val="28"/>
        </w:rPr>
        <w:t>О</w:t>
      </w:r>
      <w:r w:rsidRPr="000748C5">
        <w:rPr>
          <w:rFonts w:ascii="Times New Roman" w:hAnsi="Times New Roman" w:cs="Times New Roman"/>
          <w:sz w:val="28"/>
          <w:szCs w:val="28"/>
        </w:rPr>
        <w:t>ценк</w:t>
      </w:r>
      <w:r w:rsidR="00320084" w:rsidRPr="000748C5">
        <w:rPr>
          <w:rFonts w:ascii="Times New Roman" w:hAnsi="Times New Roman" w:cs="Times New Roman"/>
          <w:sz w:val="28"/>
          <w:szCs w:val="28"/>
        </w:rPr>
        <w:t>а</w:t>
      </w:r>
      <w:r w:rsidRPr="000748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0084" w:rsidRPr="000748C5">
        <w:rPr>
          <w:rFonts w:ascii="Times New Roman" w:hAnsi="Times New Roman" w:cs="Times New Roman"/>
          <w:sz w:val="28"/>
          <w:szCs w:val="28"/>
        </w:rPr>
        <w:t>достижения</w:t>
      </w:r>
      <w:r w:rsidRPr="000748C5"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320084" w:rsidRPr="000748C5">
        <w:rPr>
          <w:rFonts w:ascii="Times New Roman" w:hAnsi="Times New Roman" w:cs="Times New Roman"/>
          <w:sz w:val="28"/>
          <w:szCs w:val="28"/>
        </w:rPr>
        <w:t>результативности деятельности медицинских организаций</w:t>
      </w:r>
      <w:proofErr w:type="gramEnd"/>
      <w:r w:rsidR="00320084" w:rsidRPr="000748C5">
        <w:rPr>
          <w:rFonts w:ascii="Times New Roman" w:hAnsi="Times New Roman" w:cs="Times New Roman"/>
          <w:sz w:val="28"/>
          <w:szCs w:val="28"/>
        </w:rPr>
        <w:t xml:space="preserve"> оформляется</w:t>
      </w:r>
      <w:r w:rsidR="00FE44AD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320084" w:rsidRPr="000748C5">
        <w:rPr>
          <w:rFonts w:ascii="Times New Roman" w:hAnsi="Times New Roman" w:cs="Times New Roman"/>
          <w:sz w:val="28"/>
          <w:szCs w:val="28"/>
        </w:rPr>
        <w:t>решением</w:t>
      </w:r>
      <w:r w:rsidR="00806873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Pr="000748C5">
        <w:rPr>
          <w:rFonts w:ascii="Times New Roman" w:hAnsi="Times New Roman" w:cs="Times New Roman"/>
          <w:sz w:val="28"/>
          <w:szCs w:val="28"/>
        </w:rPr>
        <w:t>К</w:t>
      </w:r>
      <w:r w:rsidR="00FE44AD" w:rsidRPr="000748C5">
        <w:rPr>
          <w:rFonts w:ascii="Times New Roman" w:hAnsi="Times New Roman" w:cs="Times New Roman"/>
          <w:sz w:val="28"/>
          <w:szCs w:val="28"/>
        </w:rPr>
        <w:t>омиссии по разработке территориальной программы ОМС</w:t>
      </w:r>
      <w:r w:rsidR="00A50CFC" w:rsidRPr="000748C5">
        <w:rPr>
          <w:rFonts w:ascii="Times New Roman" w:hAnsi="Times New Roman" w:cs="Times New Roman"/>
          <w:sz w:val="28"/>
          <w:szCs w:val="28"/>
        </w:rPr>
        <w:t xml:space="preserve"> и доводится до сведения медицинских организаций не позднее 25 числа месяца, следующего за отчетным периодом.</w:t>
      </w:r>
    </w:p>
    <w:p w:rsidR="006D2128" w:rsidRPr="000748C5" w:rsidRDefault="00FE44AD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DA6BCF">
        <w:rPr>
          <w:rFonts w:ascii="Times New Roman" w:hAnsi="Times New Roman" w:cs="Times New Roman"/>
          <w:sz w:val="28"/>
          <w:szCs w:val="28"/>
        </w:rPr>
        <w:t>6</w:t>
      </w:r>
      <w:r w:rsidRPr="00DA6BCF">
        <w:rPr>
          <w:rFonts w:ascii="Times New Roman" w:hAnsi="Times New Roman" w:cs="Times New Roman"/>
          <w:sz w:val="28"/>
          <w:szCs w:val="28"/>
        </w:rPr>
        <w:t>. Оценка деятельности медицинских организаций с определением достигнутых значений по каждому показателю производится на основании представленных медицински</w:t>
      </w:r>
      <w:r w:rsidR="0015380B" w:rsidRPr="00DA6BCF">
        <w:rPr>
          <w:rFonts w:ascii="Times New Roman" w:hAnsi="Times New Roman" w:cs="Times New Roman"/>
          <w:sz w:val="28"/>
          <w:szCs w:val="28"/>
        </w:rPr>
        <w:t>ми</w:t>
      </w:r>
      <w:r w:rsidRPr="00DA6BCF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15380B" w:rsidRPr="00DA6BCF">
        <w:rPr>
          <w:rFonts w:ascii="Times New Roman" w:hAnsi="Times New Roman" w:cs="Times New Roman"/>
          <w:sz w:val="28"/>
          <w:szCs w:val="28"/>
        </w:rPr>
        <w:t>ями</w:t>
      </w:r>
      <w:r w:rsidRPr="00DA6BCF">
        <w:rPr>
          <w:rFonts w:ascii="Times New Roman" w:hAnsi="Times New Roman" w:cs="Times New Roman"/>
          <w:sz w:val="28"/>
          <w:szCs w:val="28"/>
        </w:rPr>
        <w:t xml:space="preserve"> реестров </w:t>
      </w:r>
      <w:r w:rsidR="0015380B" w:rsidRPr="00DA6BCF">
        <w:rPr>
          <w:rFonts w:ascii="Times New Roman" w:hAnsi="Times New Roman" w:cs="Times New Roman"/>
          <w:sz w:val="28"/>
          <w:szCs w:val="28"/>
        </w:rPr>
        <w:t xml:space="preserve">счетов </w:t>
      </w:r>
      <w:r w:rsidRPr="00DA6BCF">
        <w:rPr>
          <w:rFonts w:ascii="Times New Roman" w:hAnsi="Times New Roman" w:cs="Times New Roman"/>
          <w:sz w:val="28"/>
          <w:szCs w:val="28"/>
        </w:rPr>
        <w:t>за оказанную медицинскую помощь</w:t>
      </w:r>
      <w:r w:rsidR="00687843" w:rsidRPr="00DA6BCF">
        <w:rPr>
          <w:rFonts w:ascii="Times New Roman" w:hAnsi="Times New Roman" w:cs="Times New Roman"/>
          <w:sz w:val="28"/>
          <w:szCs w:val="28"/>
        </w:rPr>
        <w:t xml:space="preserve">, а также источником информации являются данные </w:t>
      </w:r>
      <w:r w:rsidR="00DD11E6" w:rsidRPr="00DA6BCF">
        <w:rPr>
          <w:rFonts w:ascii="Times New Roman" w:hAnsi="Times New Roman" w:cs="Times New Roman"/>
          <w:sz w:val="28"/>
          <w:szCs w:val="28"/>
        </w:rPr>
        <w:t>Министерства</w:t>
      </w:r>
      <w:r w:rsidR="00936BF6" w:rsidRPr="00DA6BCF">
        <w:rPr>
          <w:rFonts w:ascii="Times New Roman" w:hAnsi="Times New Roman" w:cs="Times New Roman"/>
          <w:sz w:val="28"/>
          <w:szCs w:val="28"/>
        </w:rPr>
        <w:t xml:space="preserve"> здр</w:t>
      </w:r>
      <w:r w:rsidR="0094318B" w:rsidRPr="00DA6BCF">
        <w:rPr>
          <w:rFonts w:ascii="Times New Roman" w:hAnsi="Times New Roman" w:cs="Times New Roman"/>
          <w:sz w:val="28"/>
          <w:szCs w:val="28"/>
        </w:rPr>
        <w:t>авоохранени</w:t>
      </w:r>
      <w:r w:rsidR="00DD11E6" w:rsidRPr="00DA6BCF">
        <w:rPr>
          <w:rFonts w:ascii="Times New Roman" w:hAnsi="Times New Roman" w:cs="Times New Roman"/>
          <w:sz w:val="28"/>
          <w:szCs w:val="28"/>
        </w:rPr>
        <w:t>я</w:t>
      </w:r>
      <w:r w:rsidR="0094318B" w:rsidRPr="00DA6BCF">
        <w:rPr>
          <w:rFonts w:ascii="Times New Roman" w:hAnsi="Times New Roman" w:cs="Times New Roman"/>
          <w:sz w:val="28"/>
          <w:szCs w:val="28"/>
        </w:rPr>
        <w:t xml:space="preserve"> Смоленской области, информационный ресурс </w:t>
      </w:r>
      <w:r w:rsidR="009C04BF" w:rsidRPr="00DA6BCF">
        <w:rPr>
          <w:rFonts w:ascii="Times New Roman" w:hAnsi="Times New Roman" w:cs="Times New Roman"/>
          <w:sz w:val="28"/>
          <w:szCs w:val="28"/>
        </w:rPr>
        <w:t>территориал</w:t>
      </w:r>
      <w:r w:rsidR="00EA7A1B" w:rsidRPr="00DA6BCF">
        <w:rPr>
          <w:rFonts w:ascii="Times New Roman" w:hAnsi="Times New Roman" w:cs="Times New Roman"/>
          <w:sz w:val="28"/>
          <w:szCs w:val="28"/>
        </w:rPr>
        <w:t>ьного фонда, ФЕРЗЛ.</w:t>
      </w:r>
    </w:p>
    <w:p w:rsidR="00012808" w:rsidRPr="00F94559" w:rsidRDefault="00936BF6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. </w:t>
      </w:r>
      <w:r w:rsidRPr="00F94559">
        <w:rPr>
          <w:rFonts w:ascii="Times New Roman" w:hAnsi="Times New Roman" w:cs="Times New Roman"/>
          <w:sz w:val="28"/>
          <w:szCs w:val="28"/>
        </w:rPr>
        <w:t>Перечень п</w:t>
      </w:r>
      <w:r w:rsidR="00012808" w:rsidRPr="00F94559">
        <w:rPr>
          <w:rFonts w:ascii="Times New Roman" w:hAnsi="Times New Roman" w:cs="Times New Roman"/>
          <w:sz w:val="28"/>
          <w:szCs w:val="28"/>
        </w:rPr>
        <w:t>оказател</w:t>
      </w:r>
      <w:r w:rsidRPr="00F94559">
        <w:rPr>
          <w:rFonts w:ascii="Times New Roman" w:hAnsi="Times New Roman" w:cs="Times New Roman"/>
          <w:sz w:val="28"/>
          <w:szCs w:val="28"/>
        </w:rPr>
        <w:t>ей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 результативности деятельности  медицинских организаций </w:t>
      </w:r>
      <w:r w:rsidRPr="00F94559">
        <w:rPr>
          <w:rFonts w:ascii="Times New Roman" w:hAnsi="Times New Roman" w:cs="Times New Roman"/>
          <w:sz w:val="28"/>
          <w:szCs w:val="28"/>
        </w:rPr>
        <w:t>определен П</w:t>
      </w:r>
      <w:r w:rsidR="00012808" w:rsidRPr="00F94559">
        <w:rPr>
          <w:rFonts w:ascii="Times New Roman" w:hAnsi="Times New Roman" w:cs="Times New Roman"/>
          <w:sz w:val="28"/>
          <w:szCs w:val="28"/>
        </w:rPr>
        <w:t>риказом Мин</w:t>
      </w:r>
      <w:r w:rsidR="00687843" w:rsidRPr="00F94559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="00012808" w:rsidRPr="00F94559">
        <w:rPr>
          <w:rFonts w:ascii="Times New Roman" w:hAnsi="Times New Roman" w:cs="Times New Roman"/>
          <w:sz w:val="28"/>
          <w:szCs w:val="28"/>
        </w:rPr>
        <w:t>здрав</w:t>
      </w:r>
      <w:r w:rsidR="00687843" w:rsidRPr="00F94559">
        <w:rPr>
          <w:rFonts w:ascii="Times New Roman" w:hAnsi="Times New Roman" w:cs="Times New Roman"/>
          <w:sz w:val="28"/>
          <w:szCs w:val="28"/>
        </w:rPr>
        <w:t>оохранения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 </w:t>
      </w:r>
      <w:r w:rsidR="00687843" w:rsidRPr="00F94559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от </w:t>
      </w:r>
      <w:r w:rsidR="00F75870" w:rsidRPr="00F94559">
        <w:rPr>
          <w:rFonts w:ascii="Times New Roman" w:hAnsi="Times New Roman" w:cs="Times New Roman"/>
          <w:sz w:val="28"/>
          <w:szCs w:val="28"/>
        </w:rPr>
        <w:t>10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 </w:t>
      </w:r>
      <w:r w:rsidR="00F75870" w:rsidRPr="00F94559">
        <w:rPr>
          <w:rFonts w:ascii="Times New Roman" w:hAnsi="Times New Roman" w:cs="Times New Roman"/>
          <w:sz w:val="28"/>
          <w:szCs w:val="28"/>
        </w:rPr>
        <w:t>февраля 2023</w:t>
      </w:r>
      <w:r w:rsidR="00012808" w:rsidRPr="00F94559">
        <w:rPr>
          <w:rFonts w:ascii="Times New Roman" w:hAnsi="Times New Roman" w:cs="Times New Roman"/>
          <w:sz w:val="28"/>
          <w:szCs w:val="28"/>
        </w:rPr>
        <w:t>г. №</w:t>
      </w:r>
      <w:r w:rsidR="00F75870" w:rsidRPr="00F94559">
        <w:rPr>
          <w:rFonts w:ascii="Times New Roman" w:hAnsi="Times New Roman" w:cs="Times New Roman"/>
          <w:sz w:val="28"/>
          <w:szCs w:val="28"/>
        </w:rPr>
        <w:t>44</w:t>
      </w:r>
      <w:r w:rsidR="00012808" w:rsidRPr="00F94559">
        <w:rPr>
          <w:rFonts w:ascii="Times New Roman" w:hAnsi="Times New Roman" w:cs="Times New Roman"/>
          <w:sz w:val="28"/>
          <w:szCs w:val="28"/>
        </w:rPr>
        <w:t>н</w:t>
      </w:r>
      <w:r w:rsidR="00F94559" w:rsidRPr="00F94559">
        <w:rPr>
          <w:rFonts w:ascii="Times New Roman" w:hAnsi="Times New Roman" w:cs="Times New Roman"/>
          <w:sz w:val="28"/>
          <w:szCs w:val="28"/>
        </w:rPr>
        <w:t xml:space="preserve"> (в ред. </w:t>
      </w:r>
      <w:r w:rsidR="00F94559">
        <w:rPr>
          <w:rFonts w:ascii="Times New Roman" w:hAnsi="Times New Roman" w:cs="Times New Roman"/>
          <w:sz w:val="28"/>
          <w:szCs w:val="28"/>
        </w:rPr>
        <w:t>о</w:t>
      </w:r>
      <w:r w:rsidR="00F94559" w:rsidRPr="00F94559">
        <w:rPr>
          <w:rFonts w:ascii="Times New Roman" w:hAnsi="Times New Roman" w:cs="Times New Roman"/>
          <w:sz w:val="28"/>
          <w:szCs w:val="28"/>
        </w:rPr>
        <w:t>т 15.05.2025</w:t>
      </w:r>
      <w:r w:rsidR="00AE28E3">
        <w:rPr>
          <w:rFonts w:ascii="Times New Roman" w:hAnsi="Times New Roman" w:cs="Times New Roman"/>
          <w:sz w:val="28"/>
          <w:szCs w:val="28"/>
        </w:rPr>
        <w:t xml:space="preserve"> № 279н</w:t>
      </w:r>
      <w:r w:rsidR="00F94559" w:rsidRPr="00F94559">
        <w:rPr>
          <w:rFonts w:ascii="Times New Roman" w:hAnsi="Times New Roman" w:cs="Times New Roman"/>
          <w:sz w:val="28"/>
          <w:szCs w:val="28"/>
        </w:rPr>
        <w:t>)</w:t>
      </w:r>
      <w:r w:rsidR="00012808" w:rsidRPr="00F94559">
        <w:rPr>
          <w:rFonts w:ascii="Times New Roman" w:hAnsi="Times New Roman" w:cs="Times New Roman"/>
          <w:sz w:val="28"/>
          <w:szCs w:val="28"/>
        </w:rPr>
        <w:t>: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7.1. </w:t>
      </w:r>
      <w:r w:rsidR="000B6252" w:rsidRPr="00EA7A1B">
        <w:rPr>
          <w:rFonts w:ascii="Times New Roman" w:hAnsi="Times New Roman" w:cs="Times New Roman"/>
          <w:sz w:val="28"/>
          <w:szCs w:val="28"/>
        </w:rPr>
        <w:t>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197C38" w:rsidRPr="00EA7A1B" w:rsidRDefault="00303F94" w:rsidP="00303F94">
      <w:pPr>
        <w:pStyle w:val="TableParagraph"/>
        <w:spacing w:before="1"/>
        <w:ind w:left="117" w:right="109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ab/>
      </w:r>
      <w:r w:rsidR="00197C38" w:rsidRPr="00EA7A1B">
        <w:rPr>
          <w:rFonts w:eastAsiaTheme="minorEastAsia"/>
          <w:sz w:val="28"/>
          <w:szCs w:val="28"/>
          <w:lang w:eastAsia="ru-RU"/>
        </w:rPr>
        <w:t xml:space="preserve">7.2. </w:t>
      </w:r>
      <w:r w:rsidR="000B6252" w:rsidRPr="00EA7A1B">
        <w:rPr>
          <w:rFonts w:eastAsiaTheme="minorEastAsia"/>
          <w:sz w:val="28"/>
          <w:szCs w:val="28"/>
          <w:lang w:eastAsia="ru-RU"/>
        </w:rPr>
        <w:t>Доля лиц в возрасте от 40 до 65 лет, не прошедших в течение последних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r w:rsidR="000B6252" w:rsidRPr="00EA7A1B">
        <w:rPr>
          <w:sz w:val="28"/>
          <w:szCs w:val="28"/>
        </w:rPr>
        <w:t>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197C38" w:rsidRPr="00EA7A1B" w:rsidRDefault="00197C38" w:rsidP="008B7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7.3.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за период.</w:t>
      </w:r>
    </w:p>
    <w:p w:rsidR="008B7466" w:rsidRPr="00EA7A1B" w:rsidRDefault="00197C38" w:rsidP="008B7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7.4.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</w:t>
      </w:r>
    </w:p>
    <w:p w:rsidR="00197C38" w:rsidRPr="00EA7A1B" w:rsidRDefault="00197C38" w:rsidP="008B7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7.5.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взрослых с установленным диагнозом хроническая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легочная болезнь за период.</w:t>
      </w:r>
      <w:proofErr w:type="gramEnd"/>
    </w:p>
    <w:p w:rsidR="00197C38" w:rsidRPr="00EA7A1B" w:rsidRDefault="00197C38" w:rsidP="008B7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7.6.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97C38" w:rsidRPr="00EA7A1B" w:rsidRDefault="00197C38" w:rsidP="008B7466">
      <w:pPr>
        <w:pStyle w:val="TableParagraph"/>
        <w:spacing w:before="187"/>
        <w:ind w:left="84" w:right="63" w:hanging="1"/>
        <w:jc w:val="both"/>
        <w:rPr>
          <w:rFonts w:eastAsiaTheme="minorEastAsia"/>
          <w:sz w:val="28"/>
          <w:szCs w:val="28"/>
          <w:lang w:eastAsia="ru-RU"/>
        </w:rPr>
      </w:pPr>
      <w:r w:rsidRPr="00EA7A1B">
        <w:rPr>
          <w:rFonts w:eastAsiaTheme="minorEastAsia"/>
          <w:sz w:val="28"/>
          <w:szCs w:val="28"/>
          <w:lang w:eastAsia="ru-RU"/>
        </w:rPr>
        <w:t xml:space="preserve">7.7. </w:t>
      </w:r>
      <w:r w:rsidR="008B7466" w:rsidRPr="00EA7A1B">
        <w:rPr>
          <w:rFonts w:eastAsiaTheme="minorEastAsia"/>
          <w:sz w:val="28"/>
          <w:szCs w:val="28"/>
          <w:lang w:eastAsia="ru-RU"/>
        </w:rPr>
        <w:t xml:space="preserve">Доля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диспансеризации, от общего числа взрослых пациентов с подозрением </w:t>
      </w:r>
      <w:r w:rsidR="008B7466" w:rsidRPr="00EA7A1B">
        <w:rPr>
          <w:sz w:val="28"/>
          <w:szCs w:val="28"/>
        </w:rPr>
        <w:t>на злокачественное новообразование или впервые в жизни установленным диагнозом злокачественное новообразование органов дыхания.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11"/>
      <w:bookmarkEnd w:id="0"/>
      <w:r w:rsidRPr="00EA7A1B">
        <w:rPr>
          <w:rFonts w:ascii="Times New Roman" w:hAnsi="Times New Roman" w:cs="Times New Roman"/>
          <w:sz w:val="28"/>
          <w:szCs w:val="28"/>
        </w:rPr>
        <w:t xml:space="preserve">7.8.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7.9.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взрослых с болезнями системы кровообращения с высоким риском развития неблагоприятных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ангиопластика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коронарных артерий со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стентированием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катетерная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абляция по поводу сердечн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сосудистых заболеваний), состоящих под диспансерным наблюдением, от общего числа взрослых пациентов с болезнями системы кровообращения с высоким риском развития неблагоприятных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</w:t>
      </w:r>
      <w:r w:rsidR="008B7466" w:rsidRPr="00EA7A1B">
        <w:rPr>
          <w:rFonts w:ascii="Times New Roman" w:hAnsi="Times New Roman" w:cs="Times New Roman"/>
          <w:sz w:val="28"/>
          <w:szCs w:val="28"/>
        </w:rPr>
        <w:lastRenderedPageBreak/>
        <w:t xml:space="preserve">аортокоронарное шунтирование,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ангиопластика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коронарных артерий со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стентированием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катетерная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абляция по поводу сердечн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сосудистых заболеваний)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7.10.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за период.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7.11.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болезни системы кровообращения за период.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7.12.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взрослых с установленным диагнозом хроническая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болезнь легких, в отношении которых установлено диспансерное наблюдение за период, от общего числа взрослых пациентов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хроническая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болезнь легких за период. 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7.13.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сахарный диабет за период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7.14.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7.15.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взрослых, повторно госпитализированных за период по причине заболеваний сердечн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 сосудистой системы или их осложнений.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7.16.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ретинопатия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>, диабетическая стопа), от общего числа находящихся под диспансерным наблюдением по поводу сахарного диабета за период</w:t>
      </w:r>
      <w:proofErr w:type="gramEnd"/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7.17. </w:t>
      </w:r>
      <w:r w:rsidR="008B7466" w:rsidRPr="00EA7A1B">
        <w:rPr>
          <w:rFonts w:ascii="Times New Roman" w:hAnsi="Times New Roman" w:cs="Times New Roman"/>
          <w:sz w:val="28"/>
          <w:szCs w:val="28"/>
        </w:rPr>
        <w:t>Охват вакцинацией детей в рамках Национального календаря прививок.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7.18.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детей, в отношении которых установлено диспансерное наблюдение по поводу болезней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костн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7.19.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глаза и его придаточного аппарата за период.  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7.20.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органов пищеварения за период.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lastRenderedPageBreak/>
        <w:t xml:space="preserve">7.21.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детей, в отношении которых установлено диспансерное наблюдение по поводу болезней системы кровообращения за период, от общего числа детей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системы кровообращения за период.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7.22.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эндокринной системы, расстройства питания и нарушения обмена веществ за период.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>7.23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Доля женщин, отказавшихся от искусственного прерывания беременности, от числа женщин, прошедших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доабортное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консультирование за период 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7.24.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7.25.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железы, за период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7.26.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197C38" w:rsidRPr="00EA7A1B" w:rsidRDefault="00197C38" w:rsidP="00261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7.27. </w:t>
      </w:r>
      <w:r w:rsidR="00261CEF" w:rsidRPr="00EA7A1B">
        <w:rPr>
          <w:rFonts w:ascii="Times New Roman" w:hAnsi="Times New Roman" w:cs="Times New Roman"/>
          <w:sz w:val="28"/>
          <w:szCs w:val="28"/>
        </w:rPr>
        <w:t>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7.28. </w:t>
      </w:r>
      <w:r w:rsidR="00261CEF" w:rsidRPr="00EA7A1B">
        <w:rPr>
          <w:rFonts w:ascii="Times New Roman" w:hAnsi="Times New Roman" w:cs="Times New Roman"/>
          <w:sz w:val="28"/>
          <w:szCs w:val="28"/>
        </w:rPr>
        <w:t>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</w:t>
      </w:r>
    </w:p>
    <w:p w:rsidR="00261CEF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7.29. </w:t>
      </w:r>
      <w:r w:rsidR="00261CEF" w:rsidRPr="00EA7A1B">
        <w:rPr>
          <w:rFonts w:ascii="Times New Roman" w:hAnsi="Times New Roman" w:cs="Times New Roman"/>
          <w:sz w:val="28"/>
          <w:szCs w:val="28"/>
        </w:rPr>
        <w:t xml:space="preserve">Доля экспертиз качества медицинской помощи, в которых выявлены нарушения, приведшие к </w:t>
      </w:r>
      <w:proofErr w:type="spellStart"/>
      <w:r w:rsidR="00261CEF" w:rsidRPr="00EA7A1B">
        <w:rPr>
          <w:rFonts w:ascii="Times New Roman" w:hAnsi="Times New Roman" w:cs="Times New Roman"/>
          <w:sz w:val="28"/>
          <w:szCs w:val="28"/>
        </w:rPr>
        <w:t>инвалидизации</w:t>
      </w:r>
      <w:proofErr w:type="spellEnd"/>
      <w:r w:rsidR="00261CEF" w:rsidRPr="00EA7A1B">
        <w:rPr>
          <w:rFonts w:ascii="Times New Roman" w:hAnsi="Times New Roman" w:cs="Times New Roman"/>
          <w:sz w:val="28"/>
          <w:szCs w:val="28"/>
        </w:rPr>
        <w:t xml:space="preserve"> застрахованного лица, от всех проведенных экспертиз качества медицинской помощи. 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7.30. </w:t>
      </w:r>
      <w:r w:rsidR="00261CEF" w:rsidRPr="00EA7A1B">
        <w:rPr>
          <w:rFonts w:ascii="Times New Roman" w:hAnsi="Times New Roman" w:cs="Times New Roman"/>
          <w:sz w:val="28"/>
          <w:szCs w:val="28"/>
        </w:rPr>
        <w:t>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7.31. </w:t>
      </w:r>
      <w:r w:rsidR="00261CEF" w:rsidRPr="00EA7A1B">
        <w:rPr>
          <w:rFonts w:ascii="Times New Roman" w:hAnsi="Times New Roman" w:cs="Times New Roman"/>
          <w:sz w:val="28"/>
          <w:szCs w:val="28"/>
        </w:rPr>
        <w:t>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261CEF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7.32. </w:t>
      </w:r>
      <w:r w:rsidR="00261CEF" w:rsidRPr="00EA7A1B">
        <w:rPr>
          <w:rFonts w:ascii="Times New Roman" w:hAnsi="Times New Roman" w:cs="Times New Roman"/>
          <w:sz w:val="28"/>
          <w:szCs w:val="28"/>
        </w:rPr>
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</w:t>
      </w:r>
      <w:r w:rsidR="00FA76C4">
        <w:rPr>
          <w:rFonts w:ascii="Times New Roman" w:hAnsi="Times New Roman" w:cs="Times New Roman"/>
          <w:sz w:val="28"/>
          <w:szCs w:val="28"/>
        </w:rPr>
        <w:t>.</w:t>
      </w:r>
      <w:r w:rsidR="00261CEF" w:rsidRPr="00EA7A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1CEF" w:rsidRPr="00EA7A1B" w:rsidRDefault="00197C38" w:rsidP="00261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7.33. </w:t>
      </w:r>
      <w:r w:rsidR="00261CEF" w:rsidRPr="00EA7A1B">
        <w:rPr>
          <w:rFonts w:ascii="Times New Roman" w:hAnsi="Times New Roman" w:cs="Times New Roman"/>
          <w:sz w:val="28"/>
          <w:szCs w:val="28"/>
        </w:rPr>
        <w:t>Доля застрахованных лиц, которым оказывалась медицинская помощь в стационарных условиях, с впервые</w:t>
      </w:r>
      <w:r w:rsidR="00303F94">
        <w:rPr>
          <w:rFonts w:ascii="Times New Roman" w:hAnsi="Times New Roman" w:cs="Times New Roman"/>
          <w:sz w:val="28"/>
          <w:szCs w:val="28"/>
        </w:rPr>
        <w:t xml:space="preserve"> </w:t>
      </w:r>
      <w:r w:rsidR="00261CEF" w:rsidRPr="00EA7A1B">
        <w:rPr>
          <w:rFonts w:ascii="Times New Roman" w:hAnsi="Times New Roman" w:cs="Times New Roman"/>
          <w:sz w:val="28"/>
          <w:szCs w:val="28"/>
        </w:rPr>
        <w:t>выявленным диагнозом, по которому предусмотрено установление диспансерного наблюдения и получивших</w:t>
      </w:r>
      <w:r w:rsidR="00303F94">
        <w:rPr>
          <w:rFonts w:ascii="Times New Roman" w:hAnsi="Times New Roman" w:cs="Times New Roman"/>
          <w:sz w:val="28"/>
          <w:szCs w:val="28"/>
        </w:rPr>
        <w:t xml:space="preserve"> </w:t>
      </w:r>
      <w:r w:rsidR="00261CEF" w:rsidRPr="00EA7A1B">
        <w:rPr>
          <w:rFonts w:ascii="Times New Roman" w:hAnsi="Times New Roman" w:cs="Times New Roman"/>
          <w:sz w:val="28"/>
          <w:szCs w:val="28"/>
        </w:rPr>
        <w:t xml:space="preserve">в течение трех рабочих дней консультацию врача-специалиста (фельдшера </w:t>
      </w:r>
      <w:proofErr w:type="spellStart"/>
      <w:r w:rsidR="00261CEF" w:rsidRPr="00EA7A1B">
        <w:rPr>
          <w:rFonts w:ascii="Times New Roman" w:hAnsi="Times New Roman" w:cs="Times New Roman"/>
          <w:sz w:val="28"/>
          <w:szCs w:val="28"/>
        </w:rPr>
        <w:t>фельдшерск</w:t>
      </w:r>
      <w:proofErr w:type="gramStart"/>
      <w:r w:rsidR="00261CEF" w:rsidRPr="00EA7A1B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261CEF" w:rsidRPr="00EA7A1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261CEF" w:rsidRPr="00EA7A1B">
        <w:rPr>
          <w:rFonts w:ascii="Times New Roman" w:hAnsi="Times New Roman" w:cs="Times New Roman"/>
          <w:sz w:val="28"/>
          <w:szCs w:val="28"/>
        </w:rPr>
        <w:t xml:space="preserve"> акушерского пункта, фельдшерского пункта при условии возложения на него функции лечащего врача), от застрахованных лиц, которым оказывалась медицинская помощь в </w:t>
      </w:r>
      <w:r w:rsidR="00261CEF" w:rsidRPr="00EA7A1B">
        <w:rPr>
          <w:rFonts w:ascii="Times New Roman" w:hAnsi="Times New Roman" w:cs="Times New Roman"/>
          <w:sz w:val="28"/>
          <w:szCs w:val="28"/>
        </w:rPr>
        <w:lastRenderedPageBreak/>
        <w:t>стационарных условиях, с диагнозом, по которому предусмотрено установление диспансерного наблюдения (за исключением тех пациентов, которые</w:t>
      </w:r>
      <w:r w:rsidR="00303F94">
        <w:rPr>
          <w:rFonts w:ascii="Times New Roman" w:hAnsi="Times New Roman" w:cs="Times New Roman"/>
          <w:sz w:val="28"/>
          <w:szCs w:val="28"/>
        </w:rPr>
        <w:t xml:space="preserve"> </w:t>
      </w:r>
      <w:r w:rsidR="00261CEF" w:rsidRPr="00EA7A1B">
        <w:rPr>
          <w:rFonts w:ascii="Times New Roman" w:hAnsi="Times New Roman" w:cs="Times New Roman"/>
          <w:sz w:val="28"/>
          <w:szCs w:val="28"/>
        </w:rPr>
        <w:t>направлены на лечение в стационарных условиях и в условиях дневного стационара)</w:t>
      </w:r>
      <w:r w:rsidR="00FA76C4">
        <w:rPr>
          <w:rFonts w:ascii="Times New Roman" w:hAnsi="Times New Roman" w:cs="Times New Roman"/>
          <w:sz w:val="28"/>
          <w:szCs w:val="28"/>
        </w:rPr>
        <w:t>.</w:t>
      </w:r>
    </w:p>
    <w:p w:rsidR="00D92B47" w:rsidRPr="000748C5" w:rsidRDefault="0046130E" w:rsidP="00261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t>8</w:t>
      </w:r>
      <w:r w:rsidR="00D92B47" w:rsidRPr="000748C5">
        <w:rPr>
          <w:rFonts w:ascii="Times New Roman" w:hAnsi="Times New Roman" w:cs="Times New Roman"/>
          <w:b/>
          <w:sz w:val="28"/>
          <w:szCs w:val="28"/>
        </w:rPr>
        <w:t>.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Методика </w:t>
      </w:r>
      <w:proofErr w:type="gramStart"/>
      <w:r w:rsidR="001516CA" w:rsidRPr="000748C5">
        <w:rPr>
          <w:rFonts w:ascii="Times New Roman" w:hAnsi="Times New Roman" w:cs="Times New Roman"/>
          <w:sz w:val="28"/>
          <w:szCs w:val="28"/>
        </w:rPr>
        <w:t>оценки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деятельности медицинских организаций</w:t>
      </w:r>
      <w:proofErr w:type="gramEnd"/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в</w:t>
      </w:r>
      <w:r w:rsidR="00936BF6" w:rsidRPr="000748C5">
        <w:rPr>
          <w:rFonts w:ascii="Times New Roman" w:hAnsi="Times New Roman" w:cs="Times New Roman"/>
          <w:sz w:val="28"/>
          <w:szCs w:val="28"/>
        </w:rPr>
        <w:t>ключает разделение показателей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на блок</w:t>
      </w:r>
      <w:r w:rsidR="00720808" w:rsidRPr="000748C5">
        <w:rPr>
          <w:rFonts w:ascii="Times New Roman" w:hAnsi="Times New Roman" w:cs="Times New Roman"/>
          <w:sz w:val="28"/>
          <w:szCs w:val="28"/>
        </w:rPr>
        <w:t>и</w:t>
      </w:r>
      <w:r w:rsidR="00D92B47" w:rsidRPr="000748C5">
        <w:rPr>
          <w:rFonts w:ascii="Times New Roman" w:hAnsi="Times New Roman" w:cs="Times New Roman"/>
          <w:sz w:val="28"/>
          <w:szCs w:val="28"/>
        </w:rPr>
        <w:t>, отражающи</w:t>
      </w:r>
      <w:r w:rsidR="00720808" w:rsidRPr="000748C5">
        <w:rPr>
          <w:rFonts w:ascii="Times New Roman" w:hAnsi="Times New Roman" w:cs="Times New Roman"/>
          <w:sz w:val="28"/>
          <w:szCs w:val="28"/>
        </w:rPr>
        <w:t>е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результативность оказания медицинской помощи </w:t>
      </w:r>
      <w:r w:rsidR="00720808" w:rsidRPr="000748C5">
        <w:rPr>
          <w:rFonts w:ascii="Times New Roman" w:hAnsi="Times New Roman" w:cs="Times New Roman"/>
          <w:sz w:val="28"/>
          <w:szCs w:val="28"/>
        </w:rPr>
        <w:t xml:space="preserve">– профилактические мероприятия и диспансерное наблюдение </w:t>
      </w:r>
      <w:r w:rsidR="00D92B47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разным категориям населения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(взрослому населению, детскому населению, акушерско-</w:t>
      </w:r>
      <w:r w:rsidR="00D92B47" w:rsidRPr="00DE2C92">
        <w:rPr>
          <w:rFonts w:ascii="Times New Roman" w:hAnsi="Times New Roman" w:cs="Times New Roman"/>
          <w:sz w:val="28"/>
          <w:szCs w:val="28"/>
        </w:rPr>
        <w:t>гинекологической помощи)</w:t>
      </w:r>
      <w:r w:rsidR="00CC579A" w:rsidRPr="00DE2C92">
        <w:rPr>
          <w:rFonts w:ascii="Times New Roman" w:hAnsi="Times New Roman" w:cs="Times New Roman"/>
          <w:sz w:val="28"/>
          <w:szCs w:val="28"/>
        </w:rPr>
        <w:t xml:space="preserve">, а также оценку качества оказания медицинской помощи прикрепленному населению </w:t>
      </w:r>
      <w:r w:rsidR="00D92B47" w:rsidRPr="00DE2C92">
        <w:rPr>
          <w:rFonts w:ascii="Times New Roman" w:hAnsi="Times New Roman" w:cs="Times New Roman"/>
          <w:sz w:val="28"/>
          <w:szCs w:val="28"/>
        </w:rPr>
        <w:t xml:space="preserve"> в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амбулаторных условиях.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1652">
        <w:rPr>
          <w:rFonts w:ascii="Times New Roman" w:hAnsi="Times New Roman" w:cs="Times New Roman"/>
          <w:sz w:val="28"/>
          <w:szCs w:val="28"/>
        </w:rPr>
        <w:t>Для проведения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медицинские организации подразделяются на 3 группы: 1 группа медицинских организаций – взрослое население (применяются показатели 1 блока), 2 группа медицинских организаций – детское население (применяются показатели 2 блока), 3 группа медицинских организаций  – взрослое</w:t>
      </w:r>
      <w:r w:rsidR="00C47029" w:rsidRPr="005A1652">
        <w:rPr>
          <w:rFonts w:ascii="Times New Roman" w:hAnsi="Times New Roman" w:cs="Times New Roman"/>
          <w:sz w:val="28"/>
          <w:szCs w:val="28"/>
        </w:rPr>
        <w:t>,</w:t>
      </w:r>
      <w:r w:rsidRPr="005A1652">
        <w:rPr>
          <w:rFonts w:ascii="Times New Roman" w:hAnsi="Times New Roman" w:cs="Times New Roman"/>
          <w:sz w:val="28"/>
          <w:szCs w:val="28"/>
        </w:rPr>
        <w:t xml:space="preserve"> детское население</w:t>
      </w:r>
      <w:r w:rsidR="00C47029" w:rsidRPr="005A1652">
        <w:rPr>
          <w:rFonts w:ascii="Times New Roman" w:hAnsi="Times New Roman" w:cs="Times New Roman"/>
          <w:sz w:val="28"/>
          <w:szCs w:val="28"/>
        </w:rPr>
        <w:t>, женское</w:t>
      </w:r>
      <w:r w:rsidRPr="005A1652">
        <w:rPr>
          <w:rFonts w:ascii="Times New Roman" w:hAnsi="Times New Roman" w:cs="Times New Roman"/>
          <w:sz w:val="28"/>
          <w:szCs w:val="28"/>
        </w:rPr>
        <w:t xml:space="preserve"> (применяются показатели 1</w:t>
      </w:r>
      <w:r w:rsidR="00C47029" w:rsidRPr="005A1652">
        <w:rPr>
          <w:rFonts w:ascii="Times New Roman" w:hAnsi="Times New Roman" w:cs="Times New Roman"/>
          <w:sz w:val="28"/>
          <w:szCs w:val="28"/>
        </w:rPr>
        <w:t>,</w:t>
      </w:r>
      <w:r w:rsidRPr="005A1652">
        <w:rPr>
          <w:rFonts w:ascii="Times New Roman" w:hAnsi="Times New Roman" w:cs="Times New Roman"/>
          <w:sz w:val="28"/>
          <w:szCs w:val="28"/>
        </w:rPr>
        <w:t xml:space="preserve"> 2</w:t>
      </w:r>
      <w:r w:rsidR="00C47029" w:rsidRPr="005A1652">
        <w:rPr>
          <w:rFonts w:ascii="Times New Roman" w:hAnsi="Times New Roman" w:cs="Times New Roman"/>
          <w:sz w:val="28"/>
          <w:szCs w:val="28"/>
        </w:rPr>
        <w:t>, 3</w:t>
      </w:r>
      <w:r w:rsidRPr="005A1652">
        <w:rPr>
          <w:rFonts w:ascii="Times New Roman" w:hAnsi="Times New Roman" w:cs="Times New Roman"/>
          <w:sz w:val="28"/>
          <w:szCs w:val="28"/>
        </w:rPr>
        <w:t xml:space="preserve"> блоков).</w:t>
      </w:r>
      <w:r w:rsidRPr="000748C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D83830" w:rsidRPr="000748C5" w:rsidRDefault="00D83830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sz w:val="28"/>
          <w:szCs w:val="28"/>
        </w:rPr>
        <w:t xml:space="preserve"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могут рассчитываться без учета этой группы показателей. 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Каждый показатель, включенный в блок, оценивается </w:t>
      </w:r>
      <w:r w:rsidR="0084657E" w:rsidRPr="000748C5">
        <w:rPr>
          <w:rFonts w:ascii="Times New Roman" w:hAnsi="Times New Roman" w:cs="Times New Roman"/>
          <w:sz w:val="28"/>
          <w:szCs w:val="28"/>
        </w:rPr>
        <w:t>в баллах, которые суммируются.</w:t>
      </w:r>
      <w:r w:rsidR="00DF70C9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84657E" w:rsidRPr="000748C5">
        <w:rPr>
          <w:rFonts w:ascii="Times New Roman" w:hAnsi="Times New Roman" w:cs="Times New Roman"/>
          <w:sz w:val="28"/>
          <w:szCs w:val="28"/>
        </w:rPr>
        <w:t>П</w:t>
      </w:r>
      <w:r w:rsidRPr="000748C5">
        <w:rPr>
          <w:rFonts w:ascii="Times New Roman" w:hAnsi="Times New Roman" w:cs="Times New Roman"/>
          <w:sz w:val="28"/>
          <w:szCs w:val="28"/>
        </w:rPr>
        <w:t>редусмотрена максимально возможная сумма баллов по каждому блоку, которая составляет: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</w:t>
      </w:r>
      <w:r w:rsidR="00163A3D" w:rsidRPr="00163A3D">
        <w:rPr>
          <w:rFonts w:ascii="Times New Roman" w:hAnsi="Times New Roman" w:cs="Times New Roman"/>
          <w:sz w:val="28"/>
          <w:szCs w:val="28"/>
        </w:rPr>
        <w:t>35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1</w:t>
      </w:r>
      <w:r w:rsidR="00B7480A">
        <w:rPr>
          <w:rFonts w:ascii="Times New Roman" w:hAnsi="Times New Roman" w:cs="Times New Roman"/>
          <w:sz w:val="28"/>
          <w:szCs w:val="28"/>
        </w:rPr>
        <w:t xml:space="preserve"> </w:t>
      </w:r>
      <w:r w:rsidR="00720808" w:rsidRPr="000748C5">
        <w:rPr>
          <w:rFonts w:ascii="Times New Roman" w:hAnsi="Times New Roman" w:cs="Times New Roman"/>
          <w:sz w:val="28"/>
          <w:szCs w:val="28"/>
        </w:rPr>
        <w:t>(взрослое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;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</w:t>
      </w:r>
      <w:r w:rsidR="00163A3D" w:rsidRPr="00163A3D">
        <w:rPr>
          <w:rFonts w:ascii="Times New Roman" w:hAnsi="Times New Roman" w:cs="Times New Roman"/>
          <w:sz w:val="28"/>
          <w:szCs w:val="28"/>
        </w:rPr>
        <w:t>35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2</w:t>
      </w:r>
      <w:r w:rsidR="00B7480A">
        <w:rPr>
          <w:rFonts w:ascii="Times New Roman" w:hAnsi="Times New Roman" w:cs="Times New Roman"/>
          <w:sz w:val="28"/>
          <w:szCs w:val="28"/>
        </w:rPr>
        <w:t xml:space="preserve"> </w:t>
      </w:r>
      <w:r w:rsidR="00720808" w:rsidRPr="000748C5">
        <w:rPr>
          <w:rFonts w:ascii="Times New Roman" w:hAnsi="Times New Roman" w:cs="Times New Roman"/>
          <w:sz w:val="28"/>
          <w:szCs w:val="28"/>
        </w:rPr>
        <w:t>(детское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;</w:t>
      </w:r>
    </w:p>
    <w:p w:rsidR="00D92B47" w:rsidRPr="00163A3D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</w:t>
      </w:r>
      <w:r w:rsidR="00163A3D" w:rsidRPr="00163A3D">
        <w:rPr>
          <w:rFonts w:ascii="Times New Roman" w:hAnsi="Times New Roman" w:cs="Times New Roman"/>
          <w:sz w:val="28"/>
          <w:szCs w:val="28"/>
        </w:rPr>
        <w:t>35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3</w:t>
      </w:r>
      <w:r w:rsidR="00B7480A">
        <w:rPr>
          <w:rFonts w:ascii="Times New Roman" w:hAnsi="Times New Roman" w:cs="Times New Roman"/>
          <w:sz w:val="28"/>
          <w:szCs w:val="28"/>
        </w:rPr>
        <w:t xml:space="preserve"> </w:t>
      </w:r>
      <w:r w:rsidR="00720808" w:rsidRPr="000748C5">
        <w:rPr>
          <w:rFonts w:ascii="Times New Roman" w:hAnsi="Times New Roman" w:cs="Times New Roman"/>
          <w:sz w:val="28"/>
          <w:szCs w:val="28"/>
        </w:rPr>
        <w:t>(женское население)</w:t>
      </w:r>
      <w:r w:rsidR="00163A3D">
        <w:rPr>
          <w:rFonts w:ascii="Times New Roman" w:hAnsi="Times New Roman" w:cs="Times New Roman"/>
          <w:sz w:val="28"/>
          <w:szCs w:val="28"/>
        </w:rPr>
        <w:t>;</w:t>
      </w:r>
    </w:p>
    <w:p w:rsidR="00163A3D" w:rsidRPr="00163A3D" w:rsidRDefault="00163A3D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3D">
        <w:rPr>
          <w:rFonts w:ascii="Times New Roman" w:hAnsi="Times New Roman" w:cs="Times New Roman"/>
          <w:sz w:val="28"/>
          <w:szCs w:val="28"/>
        </w:rPr>
        <w:t>-35</w:t>
      </w:r>
      <w:r w:rsidR="003707E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4</w:t>
      </w:r>
      <w:r w:rsidR="00B74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(оценка качества оказания медицинской помощи).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</w:t>
      </w:r>
      <w:r w:rsidR="007B10D2">
        <w:rPr>
          <w:rFonts w:ascii="Times New Roman" w:hAnsi="Times New Roman" w:cs="Times New Roman"/>
          <w:sz w:val="28"/>
          <w:szCs w:val="28"/>
        </w:rPr>
        <w:t>9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CA7A6F" w:rsidRDefault="00CA7A6F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С учетом фактического выполнения показателей, медицинские организации распределяются на три группы: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выполнившие до 40 процентов показателей, 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от 40 (включительно) до 60 процентов показателей,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от 60 (включительно) процентов показателей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D4F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Показатель считается выполненным только при положительном количестве баллов.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0748C5">
        <w:rPr>
          <w:rFonts w:ascii="Times New Roman" w:hAnsi="Times New Roman"/>
          <w:color w:val="000000" w:themeColor="text1"/>
          <w:sz w:val="28"/>
        </w:rPr>
        <w:t xml:space="preserve">Порядок </w:t>
      </w:r>
      <w:proofErr w:type="gramStart"/>
      <w:r w:rsidRPr="000748C5">
        <w:rPr>
          <w:rFonts w:ascii="Times New Roman" w:hAnsi="Times New Roman"/>
          <w:color w:val="000000" w:themeColor="text1"/>
          <w:sz w:val="28"/>
        </w:rPr>
        <w:t>расчета значений показателей результативности деятельности медицинских организаций</w:t>
      </w:r>
      <w:proofErr w:type="gramEnd"/>
      <w:r w:rsidRPr="000748C5">
        <w:rPr>
          <w:rFonts w:ascii="Times New Roman" w:hAnsi="Times New Roman"/>
          <w:color w:val="000000" w:themeColor="text1"/>
          <w:sz w:val="28"/>
        </w:rPr>
        <w:t xml:space="preserve"> представлен в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пункте 9.</w:t>
      </w:r>
    </w:p>
    <w:p w:rsidR="002E1D31" w:rsidRPr="000748C5" w:rsidRDefault="002E1D31" w:rsidP="001516CA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 xml:space="preserve">             Объем средств, направляемый в медицинские организации по итогам </w:t>
      </w:r>
      <w:proofErr w:type="gramStart"/>
      <w:r w:rsidRPr="000748C5">
        <w:rPr>
          <w:rFonts w:ascii="Times New Roman" w:hAnsi="Times New Roman" w:cs="Times New Roman"/>
          <w:sz w:val="28"/>
        </w:rPr>
        <w:t>оценки достижения показателей результативности деятельности медицинских</w:t>
      </w:r>
      <w:proofErr w:type="gramEnd"/>
      <w:r w:rsidRPr="000748C5">
        <w:rPr>
          <w:rFonts w:ascii="Times New Roman" w:hAnsi="Times New Roman" w:cs="Times New Roman"/>
          <w:sz w:val="28"/>
        </w:rPr>
        <w:t xml:space="preserve"> организаций, складывается из двух частей:</w:t>
      </w:r>
    </w:p>
    <w:p w:rsidR="002E1D31" w:rsidRPr="000748C5" w:rsidRDefault="002E1D31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0748C5">
        <w:rPr>
          <w:rFonts w:ascii="Times New Roman" w:hAnsi="Times New Roman" w:cs="Times New Roman"/>
          <w:b/>
          <w:bCs/>
          <w:sz w:val="28"/>
        </w:rPr>
        <w:t>1 часть</w:t>
      </w:r>
      <w:r w:rsidRPr="000748C5">
        <w:rPr>
          <w:rFonts w:ascii="Times New Roman" w:hAnsi="Times New Roman" w:cs="Times New Roman"/>
          <w:sz w:val="28"/>
        </w:rPr>
        <w:t xml:space="preserve"> – распределение 70 процентов  от объема средств с учетом показателей результативности за соответствующей период.</w:t>
      </w:r>
      <w:proofErr w:type="gramEnd"/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 xml:space="preserve">Указанные средства распределяются среди медицинских организаций,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sz w:val="28"/>
        </w:rPr>
        <w:t xml:space="preserve"> и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sz w:val="28"/>
        </w:rPr>
        <w:t xml:space="preserve"> с учетом численности прикрепленного населения.</w:t>
      </w:r>
    </w:p>
    <w:p w:rsidR="002E1D31" w:rsidRPr="000748C5" w:rsidRDefault="00852F76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0,7×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</w:rPr>
                  <m:t>Числ</m:t>
                </m:r>
              </m:e>
            </m:nary>
          </m:den>
        </m:f>
      </m:oMath>
      <w:r w:rsidR="002E1D31" w:rsidRPr="000748C5">
        <w:rPr>
          <w:rFonts w:ascii="Times New Roman" w:hAnsi="Times New Roman" w:cs="Times New Roman"/>
          <w:sz w:val="28"/>
        </w:rPr>
        <w:t>, где:</w:t>
      </w:r>
    </w:p>
    <w:p w:rsidR="002E1D31" w:rsidRPr="000748C5" w:rsidRDefault="00852F76" w:rsidP="006B1361">
      <w:pPr>
        <w:pStyle w:val="ConsPlusNormal"/>
        <w:jc w:val="both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sz w:val="28"/>
        </w:rPr>
        <w:t xml:space="preserve"> – объем средств, используемый при распределении 70 процентов от объема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sz w:val="28"/>
        </w:rPr>
        <w:t xml:space="preserve"> период, в расчете на 1 прикрепленное лицо, рублей;</w:t>
      </w:r>
    </w:p>
    <w:p w:rsidR="002E1D31" w:rsidRPr="000748C5" w:rsidRDefault="00852F76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sz w:val="28"/>
        </w:rPr>
        <w:t xml:space="preserve"> – совокупный объем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sz w:val="28"/>
        </w:rPr>
        <w:t xml:space="preserve"> период, рублей;</w:t>
      </w:r>
    </w:p>
    <w:p w:rsidR="002E1D31" w:rsidRPr="000748C5" w:rsidRDefault="00852F76" w:rsidP="006B1361">
      <w:pPr>
        <w:pStyle w:val="ConsPlusNormal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</w:rPr>
              <m:t>Числ</m:t>
            </m:r>
          </m:e>
        </m:nary>
      </m:oMath>
      <w:r w:rsidR="002E1D31" w:rsidRPr="000748C5">
        <w:rPr>
          <w:rFonts w:ascii="Times New Roman" w:hAnsi="Times New Roman" w:cs="Times New Roman"/>
          <w:sz w:val="28"/>
        </w:rPr>
        <w:t xml:space="preserve"> – 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</w:rPr>
        <w:t xml:space="preserve">численность прикрепленного населения в 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</w:rPr>
        <w:t xml:space="preserve">-м периоде ко всем медицинским организациям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E1D31" w:rsidRPr="000748C5">
        <w:rPr>
          <w:rFonts w:ascii="Times New Roman" w:hAnsi="Times New Roman" w:cs="Times New Roman"/>
          <w:sz w:val="28"/>
        </w:rPr>
        <w:t xml:space="preserve"> 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sz w:val="28"/>
          <w:szCs w:val="28"/>
        </w:rPr>
        <w:t xml:space="preserve"> групп.</w:t>
      </w: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В качестве численности прикрепленного населения к конкретной медицинской организации рекомендуется использовать среднюю численность за период. Например, при осуществлении выплат по итогам достижения показателей результативности ежегодно среднюю численность рекомендуется рассчитывать по формуле:</w:t>
      </w: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852F76" w:rsidP="006B1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мес2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мес11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мес12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12</m:t>
            </m:r>
          </m:den>
        </m:f>
      </m:oMath>
      <w:r w:rsidR="002E1D31" w:rsidRPr="000748C5">
        <w:rPr>
          <w:rFonts w:ascii="Times New Roman" w:hAnsi="Times New Roman" w:cs="Times New Roman"/>
          <w:sz w:val="28"/>
          <w:szCs w:val="28"/>
        </w:rPr>
        <w:t>, где:</w:t>
      </w:r>
    </w:p>
    <w:p w:rsidR="002E1D31" w:rsidRPr="000748C5" w:rsidRDefault="002E1D31" w:rsidP="001516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852F76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среднегодовая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в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-м году, человек;</w:t>
      </w:r>
    </w:p>
    <w:p w:rsidR="002E1D31" w:rsidRPr="000748C5" w:rsidRDefault="00852F76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первого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человек;</w:t>
      </w:r>
    </w:p>
    <w:p w:rsidR="002E1D31" w:rsidRPr="000748C5" w:rsidRDefault="00852F76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мес2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второго месяца года, следующего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тым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, человек;</w:t>
      </w:r>
    </w:p>
    <w:p w:rsidR="002E1D31" w:rsidRPr="000748C5" w:rsidRDefault="00852F76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мес11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одиннадцатого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человек;</w:t>
      </w:r>
    </w:p>
    <w:p w:rsidR="002E1D31" w:rsidRPr="000748C5" w:rsidRDefault="00852F76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</m:t>
            </m:r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двенадцатого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человек.</w:t>
      </w:r>
    </w:p>
    <w:p w:rsidR="002E1D31" w:rsidRPr="000748C5" w:rsidRDefault="002E1D31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1D31" w:rsidRPr="000748C5" w:rsidRDefault="002E1D31" w:rsidP="001516CA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</w:rPr>
        <w:t>ю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медицинскую организацию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0748C5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:rsidR="002E1D31" w:rsidRPr="000748C5" w:rsidRDefault="00852F76" w:rsidP="001516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0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0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 xml:space="preserve">, </w:t>
      </w:r>
    </w:p>
    <w:p w:rsidR="002E1D31" w:rsidRPr="000748C5" w:rsidRDefault="002E1D31" w:rsidP="001516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>где:</w:t>
      </w:r>
    </w:p>
    <w:p w:rsidR="002E1D31" w:rsidRPr="000748C5" w:rsidRDefault="00852F76" w:rsidP="001516CA">
      <w:pPr>
        <w:pStyle w:val="ConsPlusNormal"/>
        <w:spacing w:before="120"/>
        <w:ind w:left="1560" w:hanging="127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ab/>
        <w:t xml:space="preserve">-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численность прикрепленного населения в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к </w:t>
      </w:r>
      <w:proofErr w:type="spellStart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8"/>
        </w:rPr>
      </w:pPr>
    </w:p>
    <w:p w:rsidR="002E1D31" w:rsidRPr="000748C5" w:rsidRDefault="002E1D31" w:rsidP="001516CA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0748C5">
        <w:rPr>
          <w:rFonts w:ascii="Times New Roman" w:hAnsi="Times New Roman" w:cs="Times New Roman"/>
          <w:b/>
          <w:bCs/>
          <w:sz w:val="28"/>
        </w:rPr>
        <w:t>2 часть</w:t>
      </w:r>
      <w:r w:rsidRPr="000748C5">
        <w:rPr>
          <w:rFonts w:ascii="Times New Roman" w:hAnsi="Times New Roman" w:cs="Times New Roman"/>
          <w:sz w:val="28"/>
        </w:rPr>
        <w:t xml:space="preserve"> –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распределение 30 процентов от объема средств с учетом показателей результативности за соответствующей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lastRenderedPageBreak/>
        <w:t>период.</w:t>
      </w:r>
      <w:proofErr w:type="gramEnd"/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Указанные средства распределяются среди медицинских организаций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852F76" w:rsidP="001516CA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0,3×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</w:rPr>
                  <m:t>Балл</m:t>
                </m:r>
              </m:e>
            </m:nary>
          </m:den>
        </m:f>
      </m:oMath>
      <w:r w:rsidR="002E1D31" w:rsidRPr="000748C5">
        <w:rPr>
          <w:rFonts w:ascii="Times New Roman" w:hAnsi="Times New Roman" w:cs="Times New Roman"/>
          <w:sz w:val="28"/>
        </w:rPr>
        <w:t xml:space="preserve">, </w:t>
      </w:r>
    </w:p>
    <w:p w:rsidR="002E1D31" w:rsidRPr="000748C5" w:rsidRDefault="002E1D31" w:rsidP="001516CA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</w:p>
    <w:p w:rsidR="002E1D31" w:rsidRPr="000748C5" w:rsidRDefault="00852F76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ab/>
        <w:t xml:space="preserve">-объем средств, используемый при распределении 30 процентов от объема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период, в расчете на 1 балл, рублей;</w:t>
      </w:r>
    </w:p>
    <w:p w:rsidR="002E1D31" w:rsidRPr="000748C5" w:rsidRDefault="002E1D31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852F76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       -совокупный объем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период, рублей;</w:t>
      </w:r>
    </w:p>
    <w:p w:rsidR="002E1D31" w:rsidRPr="000748C5" w:rsidRDefault="002E1D31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852F76" w:rsidP="001516CA">
      <w:pPr>
        <w:pStyle w:val="ConsPlusNormal"/>
        <w:ind w:left="1843" w:hanging="155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</w:rPr>
              <m:t>Балл</m:t>
            </m:r>
          </m:e>
        </m:nary>
      </m:oMath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</w:rPr>
        <w:t xml:space="preserve">    -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  баллов,   набранных   в  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  периоде   всеми медицинскими организациями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:rsidR="002E1D31" w:rsidRPr="000748C5" w:rsidRDefault="002E1D31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2E1D31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</w:rPr>
        <w:t>ю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медицинскую организацию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br/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период,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0748C5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:rsidR="002E1D31" w:rsidRPr="000748C5" w:rsidRDefault="002E1D31" w:rsidP="001516CA">
      <w:pPr>
        <w:spacing w:before="120"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852F76" w:rsidP="001516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0"/>
        </w:rPr>
      </w:pPr>
      <m:oMathPara>
        <m:oMath>
          <m:sSubSup>
            <m:sSubSupPr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32"/>
                  <w:szCs w:val="32"/>
                </w:rPr>
              </m:ctrlPr>
            </m:sSubSupPr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32"/>
                      <w:szCs w:val="32"/>
                    </w:rPr>
                    <m:t>ОС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32"/>
                      <w:szCs w:val="32"/>
                    </w:rPr>
                    <m:t>РД(балл)</m:t>
                  </m:r>
                </m:sub>
              </m:sSub>
            </m:e>
            <m:sub>
              <m:r>
                <w:rPr>
                  <w:rFonts w:ascii="Cambria Math" w:eastAsia="Calibri" w:hAnsi="Cambria Math" w:cs="Times New Roman"/>
                  <w:color w:val="000000" w:themeColor="text1"/>
                  <w:sz w:val="32"/>
                  <w:szCs w:val="32"/>
                </w:rPr>
                <m:t>i</m:t>
              </m:r>
            </m:sub>
            <m:sup>
              <m:r>
                <w:rPr>
                  <w:rFonts w:ascii="Cambria Math" w:eastAsia="Calibri" w:hAnsi="Cambria Math" w:cs="Times New Roman"/>
                  <w:color w:val="000000" w:themeColor="text1"/>
                  <w:sz w:val="32"/>
                  <w:szCs w:val="32"/>
                  <w:lang w:val="en-US"/>
                </w:rPr>
                <m:t>j</m:t>
              </m:r>
            </m:sup>
          </m:sSubSup>
          <m:r>
            <w:rPr>
              <w:rFonts w:ascii="Cambria Math" w:hAnsi="Cambria Math" w:cs="Times New Roman"/>
              <w:color w:val="000000" w:themeColor="text1"/>
              <w:sz w:val="32"/>
              <w:szCs w:val="32"/>
            </w:rPr>
            <m:t>=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0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ОС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РД(балл)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0"/>
            </w:rPr>
            <m:t>×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0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Балл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0"/>
            </w:rPr>
            <m:t>,</m:t>
          </m:r>
        </m:oMath>
      </m:oMathPara>
    </w:p>
    <w:p w:rsidR="002E1D31" w:rsidRPr="000748C5" w:rsidRDefault="002E1D31" w:rsidP="001516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>где:</w:t>
      </w:r>
    </w:p>
    <w:p w:rsidR="002E1D31" w:rsidRPr="000748C5" w:rsidRDefault="00852F76" w:rsidP="001516CA">
      <w:pPr>
        <w:pStyle w:val="ConsPlusNormal"/>
        <w:spacing w:before="120"/>
        <w:ind w:left="1843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Балл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</w:rPr>
        <w:tab/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баллов, набранных в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</w:t>
      </w:r>
      <w:proofErr w:type="spellStart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организацией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группы.</w:t>
      </w:r>
    </w:p>
    <w:p w:rsidR="002E1D31" w:rsidRPr="000748C5" w:rsidRDefault="002E1D31" w:rsidP="001516CA">
      <w:pPr>
        <w:pStyle w:val="ConsPlusNormal"/>
        <w:spacing w:before="120"/>
        <w:ind w:left="1843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Если по итогам года отсутствуют медицинские организации, включенные в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группу, средства, предназначенные для осуществления стимулирующих выплат медицинским организациям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группы, распределяются между медицинскими организациями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в соответствии с установленной методикой (с учетом численности прикрепленного населения).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Общий объем </w:t>
      </w:r>
      <w:proofErr w:type="gram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определяется</w:t>
      </w:r>
      <w:proofErr w:type="gram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путем суммирования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br/>
        <w:t xml:space="preserve">1 и 2 частей, а для медицинских организаций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 –  равняется нулю.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Осуществление выплат стимулирующего характера медицинской организации, оказывающей медицинскую помощь в амбулаторных условиях, по результатам оценки ее деятельности, производится </w:t>
      </w:r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 xml:space="preserve">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</w:t>
      </w:r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lastRenderedPageBreak/>
        <w:t>причин) и (или) смертности детей в возрасте от 0-17 лет</w:t>
      </w:r>
      <w:r w:rsidR="00C47029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>(за исключением смертности от внешних причин), а также</w:t>
      </w:r>
      <w:proofErr w:type="gramEnd"/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proofErr w:type="gramStart"/>
      <w:r w:rsidRPr="000748C5">
        <w:rPr>
          <w:rFonts w:ascii="Times New Roman" w:hAnsi="Times New Roman" w:cs="Times New Roman"/>
          <w:color w:val="000000" w:themeColor="text1"/>
          <w:sz w:val="28"/>
        </w:rPr>
        <w:t>при условии фактического выполнения не менее 90 процентов</w:t>
      </w:r>
      <w:r w:rsidR="00E76E32" w:rsidRPr="000748C5">
        <w:rPr>
          <w:rFonts w:ascii="Times New Roman" w:hAnsi="Times New Roman" w:cs="Times New Roman"/>
          <w:color w:val="000000" w:themeColor="text1"/>
          <w:sz w:val="28"/>
        </w:rPr>
        <w:t>,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установленных решением Комиссии объемов предоставления медицинской помощи с профилактической и иными целями </w:t>
      </w:r>
      <w:r w:rsidRPr="000748C5">
        <w:rPr>
          <w:rFonts w:ascii="Times New Roman" w:hAnsi="Times New Roman" w:cs="Times New Roman"/>
          <w:sz w:val="28"/>
        </w:rPr>
        <w:t>(профилактические осмотры взрослых и несовершеннолетних, диспансеризация взрослых и детей-сирот)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>, а также по поводу заболеваний (посещений и обращений соответственно).</w:t>
      </w:r>
      <w:proofErr w:type="gramEnd"/>
    </w:p>
    <w:p w:rsidR="0095344D" w:rsidRPr="00DE2C92" w:rsidRDefault="00934828" w:rsidP="00DE2C92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E2C92">
        <w:rPr>
          <w:rFonts w:ascii="Times New Roman" w:hAnsi="Times New Roman" w:cs="Times New Roman"/>
          <w:color w:val="000000" w:themeColor="text1"/>
          <w:sz w:val="28"/>
        </w:rPr>
        <w:t xml:space="preserve">При условии выполнения медицинской организацией менее 90 процентов объема медицинской помощи, применяются понижающие коэффициенты к размеру стимулирующих выплат в зависимости от процента выполнения плана объемов по амбулаторно-поликлинической медицинской помощи, утвержденного Комиссией по разработке территориальной программы ОМС. При выполнении объемов медицинской помощи от 80% (включительно) до 90% (включительно) применяется понижающий коэффициент в размере 0,9; при выполнении объемов медицинской помощи ниже 80% осуществление выплат стимулирующего характера не предусматривается. При условии не достижения снижения показателей смертности прикрепленного к медицинской организации населения </w:t>
      </w:r>
      <w:r w:rsidR="00CD741B" w:rsidRPr="00DE2C92">
        <w:rPr>
          <w:rFonts w:ascii="Times New Roman" w:hAnsi="Times New Roman" w:cs="Times New Roman"/>
          <w:color w:val="000000" w:themeColor="text1"/>
          <w:sz w:val="28"/>
        </w:rPr>
        <w:t>(взрослого и детского)</w:t>
      </w:r>
      <w:r w:rsidR="00C6191A" w:rsidRPr="00DE2C92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DE2C92">
        <w:rPr>
          <w:rFonts w:ascii="Times New Roman" w:hAnsi="Times New Roman" w:cs="Times New Roman"/>
          <w:color w:val="000000" w:themeColor="text1"/>
          <w:sz w:val="28"/>
        </w:rPr>
        <w:t>применяется пони</w:t>
      </w:r>
      <w:r w:rsidR="00C6191A" w:rsidRPr="00DE2C92">
        <w:rPr>
          <w:rFonts w:ascii="Times New Roman" w:hAnsi="Times New Roman" w:cs="Times New Roman"/>
          <w:color w:val="000000" w:themeColor="text1"/>
          <w:sz w:val="28"/>
        </w:rPr>
        <w:t>жающий коэффициент в размере 0,8 по каждой возрастной категории.</w:t>
      </w:r>
      <w:r w:rsidR="0095344D" w:rsidRPr="00DE2C92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gramStart"/>
      <w:r w:rsidR="0095344D" w:rsidRPr="00DE2C92">
        <w:rPr>
          <w:rFonts w:ascii="Times New Roman" w:hAnsi="Times New Roman" w:cs="Times New Roman"/>
          <w:color w:val="000000" w:themeColor="text1"/>
          <w:sz w:val="28"/>
        </w:rPr>
        <w:t>Объем  средств,  предусмотренных  на  стимулирующие  выплаты, не распределенный между медицинскими организациями II и III группы в результате  применения  вышеуказанных  понижающих  коэффициентов 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коэффициентов.</w:t>
      </w:r>
      <w:proofErr w:type="gramEnd"/>
    </w:p>
    <w:p w:rsidR="00934828" w:rsidRDefault="00934828" w:rsidP="00934828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6F4115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>Р</w:t>
      </w:r>
      <w:r w:rsidR="006F4115" w:rsidRPr="000748C5">
        <w:rPr>
          <w:rFonts w:ascii="Times New Roman" w:hAnsi="Times New Roman" w:cs="Times New Roman"/>
          <w:sz w:val="28"/>
        </w:rPr>
        <w:t xml:space="preserve">азмер финансового обеспечения </w:t>
      </w:r>
      <w:r w:rsidR="00C046E5" w:rsidRPr="000748C5">
        <w:rPr>
          <w:rFonts w:ascii="Times New Roman" w:hAnsi="Times New Roman" w:cs="Times New Roman"/>
          <w:sz w:val="28"/>
        </w:rPr>
        <w:t xml:space="preserve">медицинской помощи, оказанной </w:t>
      </w:r>
      <w:r w:rsidR="006F4115" w:rsidRPr="000748C5">
        <w:rPr>
          <w:rFonts w:ascii="Times New Roman" w:hAnsi="Times New Roman" w:cs="Times New Roman"/>
          <w:sz w:val="28"/>
        </w:rPr>
        <w:t>медицинской организаци</w:t>
      </w:r>
      <w:r w:rsidR="00C046E5" w:rsidRPr="000748C5">
        <w:rPr>
          <w:rFonts w:ascii="Times New Roman" w:hAnsi="Times New Roman" w:cs="Times New Roman"/>
          <w:sz w:val="28"/>
        </w:rPr>
        <w:t>ей</w:t>
      </w:r>
      <w:r w:rsidR="006F4115" w:rsidRPr="000748C5">
        <w:rPr>
          <w:rFonts w:ascii="Times New Roman" w:hAnsi="Times New Roman" w:cs="Times New Roman"/>
          <w:sz w:val="28"/>
        </w:rPr>
        <w:t xml:space="preserve">, имеющей прикрепившихся лиц, по </w:t>
      </w:r>
      <w:proofErr w:type="spellStart"/>
      <w:r w:rsidR="006F4115" w:rsidRPr="000748C5">
        <w:rPr>
          <w:rFonts w:ascii="Times New Roman" w:hAnsi="Times New Roman" w:cs="Times New Roman"/>
          <w:sz w:val="28"/>
        </w:rPr>
        <w:t>подушевому</w:t>
      </w:r>
      <w:proofErr w:type="spellEnd"/>
      <w:r w:rsidR="006F4115" w:rsidRPr="000748C5">
        <w:rPr>
          <w:rFonts w:ascii="Times New Roman" w:hAnsi="Times New Roman" w:cs="Times New Roman"/>
          <w:sz w:val="28"/>
        </w:rPr>
        <w:t xml:space="preserve"> нормативу</w:t>
      </w:r>
      <w:r w:rsidR="007A0F42" w:rsidRPr="000748C5">
        <w:rPr>
          <w:rFonts w:ascii="Times New Roman" w:hAnsi="Times New Roman" w:cs="Times New Roman"/>
          <w:sz w:val="28"/>
        </w:rPr>
        <w:t xml:space="preserve">  </w:t>
      </w:r>
      <w:r w:rsidR="00C046E5" w:rsidRPr="000748C5">
        <w:rPr>
          <w:rFonts w:ascii="Times New Roman" w:hAnsi="Times New Roman" w:cs="Times New Roman"/>
          <w:sz w:val="28"/>
        </w:rPr>
        <w:t xml:space="preserve">финансирования </w:t>
      </w:r>
      <w:r w:rsidR="006F4115" w:rsidRPr="000748C5">
        <w:rPr>
          <w:rFonts w:ascii="Times New Roman" w:hAnsi="Times New Roman" w:cs="Times New Roman"/>
          <w:sz w:val="28"/>
        </w:rPr>
        <w:t>определяется по следующей формуле:</w:t>
      </w:r>
    </w:p>
    <w:p w:rsidR="000003EC" w:rsidRPr="000748C5" w:rsidRDefault="000003EC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7A0F42" w:rsidRPr="000748C5" w:rsidRDefault="00852F76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ПН</m:t>
            </m:r>
          </m:sub>
        </m:sSub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=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ФДП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Н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×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Ч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З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РД</m:t>
            </m:r>
          </m:sub>
        </m:sSub>
      </m:oMath>
      <w:r w:rsidR="006F4115" w:rsidRPr="000748C5">
        <w:rPr>
          <w:rFonts w:ascii="Times New Roman" w:hAnsi="Times New Roman" w:cs="Times New Roman"/>
          <w:sz w:val="28"/>
        </w:rPr>
        <w:t xml:space="preserve">, </w:t>
      </w:r>
    </w:p>
    <w:p w:rsidR="006F4115" w:rsidRPr="000748C5" w:rsidRDefault="006F4115" w:rsidP="001516CA">
      <w:pPr>
        <w:pStyle w:val="ConsPlusNormal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>где:</w:t>
      </w:r>
    </w:p>
    <w:p w:rsidR="000003EC" w:rsidRPr="000748C5" w:rsidRDefault="000003EC" w:rsidP="001516CA">
      <w:pPr>
        <w:pStyle w:val="ConsPlusNormal"/>
        <w:rPr>
          <w:rFonts w:ascii="Times New Roman" w:hAnsi="Times New Roman" w:cs="Times New Roman"/>
          <w:sz w:val="28"/>
        </w:rPr>
      </w:pPr>
    </w:p>
    <w:tbl>
      <w:tblPr>
        <w:tblpPr w:leftFromText="180" w:rightFromText="180" w:vertAnchor="text" w:tblpY="1"/>
        <w:tblOverlap w:val="never"/>
        <w:tblW w:w="100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93"/>
        <w:gridCol w:w="8568"/>
      </w:tblGrid>
      <w:tr w:rsidR="000003EC" w:rsidRPr="000748C5" w:rsidTr="009C5D85">
        <w:trPr>
          <w:trHeight w:val="1169"/>
        </w:trPr>
        <w:tc>
          <w:tcPr>
            <w:tcW w:w="1493" w:type="dxa"/>
          </w:tcPr>
          <w:p w:rsidR="000003EC" w:rsidRPr="000748C5" w:rsidRDefault="000003EC" w:rsidP="001516CA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568" w:type="dxa"/>
          </w:tcPr>
          <w:tbl>
            <w:tblPr>
              <w:tblW w:w="7154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1028"/>
              <w:gridCol w:w="6126"/>
            </w:tblGrid>
            <w:tr w:rsidR="000003EC" w:rsidRPr="000748C5" w:rsidTr="009C5D85">
              <w:trPr>
                <w:trHeight w:val="523"/>
              </w:trPr>
              <w:tc>
                <w:tcPr>
                  <w:tcW w:w="1028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ПН</w:t>
                  </w:r>
                </w:p>
              </w:tc>
              <w:tc>
                <w:tcPr>
                  <w:tcW w:w="6126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финансовое обеспечение медицинской помощи, оказанной медицинской организацией, имеющей прикрепившихся лиц, по </w:t>
                  </w:r>
                  <w:proofErr w:type="spellStart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подушевому</w:t>
                  </w:r>
                  <w:proofErr w:type="spellEnd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нормативу финансирования, рублей;</w:t>
                  </w:r>
                </w:p>
              </w:tc>
            </w:tr>
            <w:tr w:rsidR="000003EC" w:rsidRPr="000748C5" w:rsidTr="009C5D85">
              <w:trPr>
                <w:trHeight w:val="163"/>
              </w:trPr>
              <w:tc>
                <w:tcPr>
                  <w:tcW w:w="1028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РД</w:t>
                  </w:r>
                </w:p>
              </w:tc>
              <w:tc>
                <w:tcPr>
                  <w:tcW w:w="6126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балльной оценке (далее - объем средств с учетом показателей результативности), рублей.</w:t>
                  </w:r>
                </w:p>
              </w:tc>
            </w:tr>
            <w:tr w:rsidR="000003EC" w:rsidRPr="000748C5" w:rsidTr="009C5D85">
              <w:trPr>
                <w:trHeight w:val="523"/>
              </w:trPr>
              <w:tc>
                <w:tcPr>
                  <w:tcW w:w="1028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noProof/>
                      <w:position w:val="-8"/>
                      <w:sz w:val="28"/>
                      <w:szCs w:val="28"/>
                    </w:rPr>
                    <w:lastRenderedPageBreak/>
                    <w:drawing>
                      <wp:inline distT="0" distB="0" distL="0" distR="0">
                        <wp:extent cx="457200" cy="238125"/>
                        <wp:effectExtent l="0" t="0" r="0" b="0"/>
                        <wp:docPr id="5" name="Консультант Плюс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 preferRelativeResize="0"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126" w:type="dxa"/>
                </w:tcPr>
                <w:p w:rsidR="000003EC" w:rsidRPr="000748C5" w:rsidRDefault="000003EC" w:rsidP="00AA161D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фактический дифференцированный </w:t>
                  </w:r>
                  <w:proofErr w:type="spellStart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подушевой</w:t>
                  </w:r>
                  <w:proofErr w:type="spellEnd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норматив финансирования амбулаторной медицинской помощи для i-той медицинской организации, рублей</w:t>
                  </w:r>
                  <w:r w:rsidR="007A49F8"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0003EC" w:rsidRPr="000748C5" w:rsidRDefault="000003EC" w:rsidP="001516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C3BCE" w:rsidRDefault="001C3BCE" w:rsidP="001C3B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BCE">
        <w:rPr>
          <w:rFonts w:ascii="Times New Roman" w:hAnsi="Times New Roman" w:cs="Times New Roman"/>
          <w:b/>
          <w:sz w:val="28"/>
        </w:rPr>
        <w:t>9.</w:t>
      </w:r>
      <w:r w:rsidRPr="001C3BCE">
        <w:rPr>
          <w:rFonts w:ascii="Times New Roman" w:hAnsi="Times New Roman" w:cs="Times New Roman"/>
          <w:b/>
          <w:sz w:val="28"/>
          <w:szCs w:val="28"/>
        </w:rPr>
        <w:t xml:space="preserve"> Для оценки результативности деятельности медицинских организаций предусмотрен следующий порядок </w:t>
      </w:r>
      <w:proofErr w:type="gramStart"/>
      <w:r w:rsidRPr="001C3BCE">
        <w:rPr>
          <w:rFonts w:ascii="Times New Roman" w:hAnsi="Times New Roman" w:cs="Times New Roman"/>
          <w:b/>
          <w:sz w:val="28"/>
          <w:szCs w:val="28"/>
        </w:rPr>
        <w:t>расчета показателей результативности деятельности медицинских организаций</w:t>
      </w:r>
      <w:proofErr w:type="gramEnd"/>
    </w:p>
    <w:p w:rsidR="001C3BCE" w:rsidRDefault="001C3BCE" w:rsidP="001C3B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hRule="exact" w:val="1046"/>
        </w:trPr>
        <w:tc>
          <w:tcPr>
            <w:tcW w:w="367" w:type="dxa"/>
            <w:tcBorders>
              <w:bottom w:val="nil"/>
            </w:tcBorders>
          </w:tcPr>
          <w:p w:rsidR="001A6C44" w:rsidRPr="00885F95" w:rsidRDefault="001A6C44" w:rsidP="00832B8B">
            <w:pPr>
              <w:spacing w:before="9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832B8B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  <w:tcBorders>
              <w:bottom w:val="nil"/>
            </w:tcBorders>
          </w:tcPr>
          <w:p w:rsidR="001A6C44" w:rsidRPr="00FD2513" w:rsidRDefault="001A6C44" w:rsidP="00832B8B">
            <w:pPr>
              <w:spacing w:before="95"/>
              <w:ind w:right="5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832B8B">
            <w:pPr>
              <w:spacing w:before="1"/>
              <w:ind w:right="1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  <w:tcBorders>
              <w:bottom w:val="nil"/>
            </w:tcBorders>
          </w:tcPr>
          <w:p w:rsidR="001A6C44" w:rsidRPr="00FD2513" w:rsidRDefault="001A6C44" w:rsidP="00832B8B">
            <w:pPr>
              <w:spacing w:before="9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ind w:right="26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  <w:tcBorders>
              <w:bottom w:val="nil"/>
            </w:tcBorders>
          </w:tcPr>
          <w:p w:rsidR="001A6C44" w:rsidRPr="00FD2513" w:rsidRDefault="001A6C44" w:rsidP="00832B8B">
            <w:pPr>
              <w:spacing w:before="9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  <w:tcBorders>
              <w:bottom w:val="nil"/>
            </w:tcBorders>
          </w:tcPr>
          <w:p w:rsidR="001A6C44" w:rsidRPr="00FD2513" w:rsidRDefault="001A6C44" w:rsidP="00832B8B">
            <w:pPr>
              <w:spacing w:before="20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  <w:tcBorders>
              <w:bottom w:val="nil"/>
            </w:tcBorders>
          </w:tcPr>
          <w:p w:rsidR="001A6C44" w:rsidRPr="00FD2513" w:rsidRDefault="001A6C44" w:rsidP="00832B8B">
            <w:pPr>
              <w:spacing w:before="9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  <w:vMerge w:val="restart"/>
            <w:tcBorders>
              <w:bottom w:val="nil"/>
            </w:tcBorders>
          </w:tcPr>
          <w:p w:rsidR="001A6C44" w:rsidRPr="00FD2513" w:rsidRDefault="001A6C44" w:rsidP="00832B8B">
            <w:pPr>
              <w:spacing w:before="20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852F76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pict>
                <v:group id="docshapegroup14" o:spid="_x0000_s1050" style="position:absolute;left:0;text-align:left;margin-left:-.25pt;margin-top:31.2pt;width:161.2pt;height:5.65pt;z-index:-251673088" coordorigin="-5,624" coordsize="3224,113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15" o:spid="_x0000_s1051" type="#_x0000_t75" style="position:absolute;left:-5;top:624;width:3215;height:113">
                    <v:imagedata r:id="rId7" o:title=""/>
                  </v:shape>
                </v:group>
              </w:pict>
            </w:r>
            <w:proofErr w:type="spellStart"/>
            <w:r w:rsidR="001A6C44"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="001A6C44"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="001A6C44"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  <w:vMerge w:val="restart"/>
            <w:tcBorders>
              <w:bottom w:val="nil"/>
            </w:tcBorders>
          </w:tcPr>
          <w:p w:rsidR="001A6C44" w:rsidRPr="00FD2513" w:rsidRDefault="001A6C44" w:rsidP="00832B8B">
            <w:pPr>
              <w:spacing w:before="9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ind w:right="9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  <w:p w:rsidR="001A6C44" w:rsidRPr="00FD2513" w:rsidRDefault="001A6C44" w:rsidP="00832B8B">
            <w:pPr>
              <w:spacing w:before="83" w:after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6C44" w:rsidRPr="00FD2513" w:rsidRDefault="001A6C44" w:rsidP="00832B8B">
            <w:pPr>
              <w:spacing w:line="112" w:lineRule="exact"/>
              <w:ind w:right="-44"/>
              <w:jc w:val="center"/>
              <w:rPr>
                <w:rFonts w:ascii="Times New Roman" w:eastAsia="Times New Roman" w:hAnsi="Times New Roman" w:cs="Times New Roman"/>
                <w:position w:val="-1"/>
                <w:sz w:val="11"/>
              </w:rPr>
            </w:pPr>
            <w:r w:rsidRPr="00FD2513">
              <w:rPr>
                <w:rFonts w:ascii="Times New Roman" w:eastAsia="Times New Roman" w:hAnsi="Times New Roman" w:cs="Times New Roman"/>
                <w:noProof/>
                <w:position w:val="-1"/>
                <w:sz w:val="11"/>
              </w:rPr>
              <w:drawing>
                <wp:inline distT="0" distB="0" distL="0" distR="0">
                  <wp:extent cx="638124" cy="71437"/>
                  <wp:effectExtent l="0" t="0" r="0" b="0"/>
                  <wp:docPr id="1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24" cy="714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4" w:type="dxa"/>
            <w:vMerge w:val="restart"/>
            <w:tcBorders>
              <w:bottom w:val="nil"/>
            </w:tcBorders>
          </w:tcPr>
          <w:p w:rsidR="001A6C44" w:rsidRPr="00FD2513" w:rsidRDefault="001A6C44" w:rsidP="00832B8B">
            <w:pPr>
              <w:spacing w:before="20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852F76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pict>
                <v:group id="docshapegroup16" o:spid="_x0000_s1052" style="position:absolute;left:0;text-align:left;margin-left:-.25pt;margin-top:31.2pt;width:102.75pt;height:5.65pt;z-index:-251672064" coordorigin="-5,624" coordsize="2055,113">
                  <v:shape id="docshape17" o:spid="_x0000_s1053" type="#_x0000_t75" style="position:absolute;left:-5;top:624;width:2055;height:113">
                    <v:imagedata r:id="rId9" o:title=""/>
                  </v:shape>
                </v:group>
              </w:pict>
            </w:r>
            <w:proofErr w:type="spellStart"/>
            <w:r w:rsidR="001A6C44"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hRule="exact" w:val="103"/>
        </w:trPr>
        <w:tc>
          <w:tcPr>
            <w:tcW w:w="8319" w:type="dxa"/>
            <w:gridSpan w:val="5"/>
            <w:vMerge w:val="restart"/>
            <w:tcBorders>
              <w:top w:val="nil"/>
            </w:tcBorders>
            <w:shd w:val="clear" w:color="auto" w:fill="E6E6E6"/>
          </w:tcPr>
          <w:p w:rsidR="001A6C44" w:rsidRPr="00FD2513" w:rsidRDefault="00852F76" w:rsidP="00F5265E">
            <w:pPr>
              <w:spacing w:before="103"/>
              <w:ind w:right="1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pict>
                <v:group id="docshapegroup18" o:spid="_x0000_s1044" style="position:absolute;left:0;text-align:left;margin-left:-.25pt;margin-top:-.5pt;width:416.05pt;height:5.65pt;z-index:251645440;mso-position-horizontal-relative:text;mso-position-vertical-relative:text" coordorigin="-5,-10" coordsize="8321,113">
                  <v:shape id="docshape19" o:spid="_x0000_s1045" type="#_x0000_t75" style="position:absolute;left:-5;top:-10;width:368;height:113">
                    <v:imagedata r:id="rId10" o:title=""/>
                  </v:shape>
                  <v:shape id="docshape20" o:spid="_x0000_s1046" type="#_x0000_t75" style="position:absolute;left:362;top:-10;width:850;height:113">
                    <v:imagedata r:id="rId11" o:title=""/>
                  </v:shape>
                  <v:shape id="docshape21" o:spid="_x0000_s1047" type="#_x0000_t75" style="position:absolute;left:1212;top:-10;width:2074;height:113">
                    <v:imagedata r:id="rId12" o:title=""/>
                  </v:shape>
                  <v:shape id="docshape22" o:spid="_x0000_s1048" type="#_x0000_t75" style="position:absolute;left:3285;top:-10;width:1748;height:113">
                    <v:imagedata r:id="rId13" o:title=""/>
                  </v:shape>
                  <v:shape id="docshape23" o:spid="_x0000_s1049" type="#_x0000_t75" style="position:absolute;left:5032;top:-10;width:3284;height:113">
                    <v:imagedata r:id="rId14" o:title=""/>
                  </v:shape>
                </v:group>
              </w:pict>
            </w:r>
            <w:r w:rsidR="001A6C44"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Взрослое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население (в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возрасте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18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лет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старше)</w:t>
            </w:r>
          </w:p>
        </w:tc>
        <w:tc>
          <w:tcPr>
            <w:tcW w:w="593" w:type="dxa"/>
            <w:vMerge w:val="restart"/>
            <w:tcBorders>
              <w:top w:val="nil"/>
            </w:tcBorders>
            <w:shd w:val="clear" w:color="auto" w:fill="E6E6E6"/>
          </w:tcPr>
          <w:p w:rsidR="001A6C44" w:rsidRPr="00FD2513" w:rsidRDefault="001A6C44" w:rsidP="00832B8B">
            <w:pPr>
              <w:spacing w:line="103" w:lineRule="exact"/>
              <w:ind w:right="-44"/>
              <w:jc w:val="center"/>
              <w:rPr>
                <w:rFonts w:ascii="Times New Roman" w:eastAsia="Times New Roman" w:hAnsi="Times New Roman" w:cs="Times New Roman"/>
                <w:position w:val="-1"/>
                <w:sz w:val="10"/>
              </w:rPr>
            </w:pPr>
            <w:r w:rsidRPr="00FD2513">
              <w:rPr>
                <w:rFonts w:ascii="Times New Roman" w:eastAsia="Times New Roman" w:hAnsi="Times New Roman" w:cs="Times New Roman"/>
                <w:noProof/>
                <w:position w:val="-1"/>
                <w:sz w:val="10"/>
              </w:rPr>
              <w:drawing>
                <wp:inline distT="0" distB="0" distL="0" distR="0">
                  <wp:extent cx="371153" cy="65722"/>
                  <wp:effectExtent l="0" t="0" r="0" b="0"/>
                  <wp:docPr id="6" name="Imag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153" cy="657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</w:rPr>
              <w:t>35</w:t>
            </w:r>
          </w:p>
        </w:tc>
        <w:tc>
          <w:tcPr>
            <w:tcW w:w="3223" w:type="dxa"/>
            <w:vMerge/>
            <w:tcBorders>
              <w:top w:val="nil"/>
              <w:bottom w:val="nil"/>
            </w:tcBorders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  <w:bottom w:val="nil"/>
            </w:tcBorders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54" w:type="dxa"/>
            <w:vMerge/>
            <w:tcBorders>
              <w:top w:val="nil"/>
              <w:bottom w:val="nil"/>
            </w:tcBorders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A6C44" w:rsidRPr="00FD2513" w:rsidTr="00F5265E">
        <w:trPr>
          <w:trHeight w:hRule="exact" w:val="312"/>
        </w:trPr>
        <w:tc>
          <w:tcPr>
            <w:tcW w:w="8319" w:type="dxa"/>
            <w:gridSpan w:val="5"/>
            <w:vMerge/>
            <w:tcBorders>
              <w:top w:val="nil"/>
            </w:tcBorders>
            <w:shd w:val="clear" w:color="auto" w:fill="E6E6E6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93" w:type="dxa"/>
            <w:vMerge/>
            <w:tcBorders>
              <w:top w:val="nil"/>
            </w:tcBorders>
            <w:shd w:val="clear" w:color="auto" w:fill="E6E6E6"/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23" w:type="dxa"/>
            <w:tcBorders>
              <w:top w:val="nil"/>
            </w:tcBorders>
            <w:shd w:val="clear" w:color="auto" w:fill="E6E6E6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17" w:type="dxa"/>
            <w:tcBorders>
              <w:top w:val="nil"/>
            </w:tcBorders>
            <w:shd w:val="clear" w:color="auto" w:fill="E6E6E6"/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  <w:tcBorders>
              <w:top w:val="nil"/>
            </w:tcBorders>
            <w:shd w:val="clear" w:color="auto" w:fill="E6E6E6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1A6C44" w:rsidRPr="00FD2513" w:rsidTr="00F5265E">
        <w:trPr>
          <w:trHeight w:hRule="exact" w:val="422"/>
        </w:trPr>
        <w:tc>
          <w:tcPr>
            <w:tcW w:w="15206" w:type="dxa"/>
            <w:gridSpan w:val="9"/>
          </w:tcPr>
          <w:p w:rsidR="001A6C44" w:rsidRPr="00FD2513" w:rsidRDefault="001A6C44" w:rsidP="00832B8B">
            <w:pPr>
              <w:spacing w:before="103"/>
              <w:ind w:right="12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Оценка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эффективности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профилактических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</w:rPr>
              <w:t>мероприятий</w:t>
            </w:r>
            <w:proofErr w:type="spellEnd"/>
          </w:p>
        </w:tc>
      </w:tr>
      <w:tr w:rsidR="001A6C44" w:rsidRPr="00FD2513" w:rsidTr="00F5265E">
        <w:trPr>
          <w:trHeight w:hRule="exact" w:val="3938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9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9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5"/>
              <w:jc w:val="center"/>
              <w:rPr>
                <w:rFonts w:ascii="Cambria" w:eastAsia="Cambria" w:hAnsi="Cambria" w:cs="Times New Roman"/>
                <w:position w:val="4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лиц в возрасте от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18 до 39 лет, не прошедших в течение последних двух лет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профилактический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осмотр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или диспансеризацию, от общего числа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прикрепленного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населения этой возрастной группы. </w:t>
            </w:r>
            <w:r w:rsidRPr="00FD2513">
              <w:rPr>
                <w:rFonts w:ascii="Cambria" w:eastAsia="Cambria" w:hAnsi="Cambria" w:cs="Times New Roman"/>
                <w:position w:val="4"/>
                <w:sz w:val="18"/>
              </w:rPr>
              <w:t>(𝐷</w:t>
            </w:r>
            <w:r w:rsidRPr="00FD2513">
              <w:rPr>
                <w:rFonts w:ascii="Cambria" w:eastAsia="Cambria" w:hAnsi="Cambria" w:cs="Times New Roman"/>
                <w:sz w:val="13"/>
              </w:rPr>
              <w:t>18–3</w:t>
            </w:r>
            <w:proofErr w:type="gramStart"/>
            <w:r w:rsidRPr="00FD2513">
              <w:rPr>
                <w:rFonts w:ascii="Cambria" w:eastAsia="Cambria" w:hAnsi="Cambria" w:cs="Times New Roman"/>
                <w:spacing w:val="40"/>
                <w:sz w:val="13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position w:val="4"/>
                <w:sz w:val="18"/>
              </w:rPr>
              <w:t>)</w:t>
            </w:r>
            <w:proofErr w:type="gramEnd"/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Уменьшение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 по отношению к показателю за предыдущий 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37" w:lineRule="auto"/>
              <w:ind w:right="15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значения по субъекту Российской Федерации*: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 ≥ 3% - 3 балла;</w:t>
            </w:r>
          </w:p>
          <w:p w:rsidR="001A6C44" w:rsidRPr="00FD2513" w:rsidRDefault="001A6C44" w:rsidP="00F5265E">
            <w:pPr>
              <w:spacing w:before="3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&lt;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2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8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снижения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минимально возможного значения показателя - 3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spacing w:before="19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ind w:right="1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852F76" w:rsidP="00F5265E">
            <w:pPr>
              <w:spacing w:before="69" w:line="207" w:lineRule="exact"/>
              <w:ind w:right="19"/>
              <w:jc w:val="center"/>
              <w:rPr>
                <w:rFonts w:ascii="Cambria" w:eastAsia="Cambria" w:hAnsi="Cambria" w:cs="Times New Roman"/>
                <w:sz w:val="14"/>
                <w:lang w:val="ru-RU"/>
              </w:rPr>
            </w:pPr>
            <w:r>
              <w:rPr>
                <w:rFonts w:ascii="Cambria" w:eastAsia="Cambria" w:hAnsi="Cambria" w:cs="Times New Roman"/>
                <w:sz w:val="14"/>
              </w:rPr>
              <w:pict>
                <v:group id="docshapegroup24" o:spid="_x0000_s1054" style="position:absolute;left:0;text-align:left;margin-left:48pt;margin-top:17.45pt;width:64.45pt;height:.6pt;z-index:-251670016;mso-position-horizontal-relative:text;mso-position-vertical-relative:text" coordorigin="960,349" coordsize="1289,12">
                  <v:rect id="docshape25" o:spid="_x0000_s1055" style="position:absolute;left:960;top:349;width:1289;height:12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position w:val="4"/>
                <w:sz w:val="20"/>
              </w:rPr>
              <w:t>𝑃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sz w:val="14"/>
                <w:lang w:val="ru-RU"/>
              </w:rPr>
              <w:t>18–39</w:t>
            </w:r>
            <w:r w:rsidR="001A6C44" w:rsidRPr="00FD2513">
              <w:rPr>
                <w:rFonts w:ascii="Cambria" w:eastAsia="Cambria" w:hAnsi="Cambria" w:cs="Times New Roman"/>
                <w:spacing w:val="1"/>
                <w:w w:val="115"/>
                <w:sz w:val="14"/>
                <w:lang w:val="ru-RU"/>
              </w:rPr>
              <w:t xml:space="preserve"> 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position w:val="4"/>
                <w:sz w:val="20"/>
                <w:lang w:val="ru-RU"/>
              </w:rPr>
              <w:t>−</w:t>
            </w:r>
            <w:r w:rsidR="001A6C44" w:rsidRPr="00FD2513">
              <w:rPr>
                <w:rFonts w:ascii="Cambria" w:eastAsia="Cambria" w:hAnsi="Cambria" w:cs="Times New Roman"/>
                <w:spacing w:val="-8"/>
                <w:w w:val="115"/>
                <w:position w:val="4"/>
                <w:sz w:val="20"/>
                <w:lang w:val="ru-RU"/>
              </w:rPr>
              <w:t xml:space="preserve"> 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position w:val="4"/>
                <w:sz w:val="20"/>
              </w:rPr>
              <w:t>𝑆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sz w:val="14"/>
                <w:lang w:val="ru-RU"/>
              </w:rPr>
              <w:t>18–39</w:t>
            </w:r>
          </w:p>
          <w:p w:rsidR="001A6C44" w:rsidRPr="00FD2513" w:rsidRDefault="001A6C44" w:rsidP="00F5265E">
            <w:pPr>
              <w:tabs>
                <w:tab w:val="left" w:pos="1195"/>
                <w:tab w:val="left" w:pos="2193"/>
              </w:tabs>
              <w:spacing w:line="148" w:lineRule="auto"/>
              <w:jc w:val="center"/>
              <w:rPr>
                <w:rFonts w:ascii="Cambria" w:eastAsia="Cambria" w:hAnsi="Cambria" w:cs="Times New Roman"/>
                <w:sz w:val="20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2"/>
                <w:w w:val="110"/>
                <w:sz w:val="20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position w:val="-3"/>
                <w:sz w:val="14"/>
                <w:lang w:val="ru-RU"/>
              </w:rPr>
              <w:t>18–39</w:t>
            </w:r>
            <w:r w:rsidRPr="00FD2513">
              <w:rPr>
                <w:rFonts w:ascii="Cambria" w:eastAsia="Cambria" w:hAnsi="Cambria" w:cs="Times New Roman"/>
                <w:spacing w:val="8"/>
                <w:w w:val="110"/>
                <w:position w:val="-3"/>
                <w:sz w:val="14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sz w:val="20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20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position w:val="-12"/>
                <w:sz w:val="20"/>
              </w:rPr>
              <w:t>𝑃</w:t>
            </w:r>
            <w:r w:rsidRPr="00FD2513">
              <w:rPr>
                <w:rFonts w:ascii="Cambria" w:eastAsia="Cambria" w:hAnsi="Cambria" w:cs="Times New Roman"/>
                <w:position w:val="-12"/>
                <w:sz w:val="20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  <w:sz w:val="20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15"/>
                <w:w w:val="110"/>
                <w:sz w:val="2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0"/>
                <w:sz w:val="20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line="98" w:lineRule="exact"/>
              <w:ind w:right="123"/>
              <w:jc w:val="center"/>
              <w:rPr>
                <w:rFonts w:ascii="Cambria" w:eastAsia="Times New Roman" w:hAnsi="Cambria" w:cs="Times New Roman"/>
                <w:sz w:val="14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spacing w:val="-4"/>
                <w:w w:val="115"/>
                <w:sz w:val="14"/>
                <w:lang w:val="ru-RU"/>
              </w:rPr>
              <w:t>18–3</w:t>
            </w:r>
          </w:p>
          <w:p w:rsidR="001A6C44" w:rsidRPr="00FD2513" w:rsidRDefault="001A6C44" w:rsidP="00F5265E">
            <w:pPr>
              <w:spacing w:before="19"/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  <w:p w:rsidR="001A6C44" w:rsidRPr="00FD2513" w:rsidRDefault="001A6C44" w:rsidP="00F5265E">
            <w:pPr>
              <w:ind w:right="1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1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18–39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число лиц в возрасте от 18 до 39 лет (включительно), прошедших профилактический медицинский осмотр или диспансеризацию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ind w:right="6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𝑃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18–39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прикрепленных лиц к медицинской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организации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возрасте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 18 до 39 лет (включительно), среднее значение за период.</w:t>
            </w:r>
          </w:p>
        </w:tc>
        <w:tc>
          <w:tcPr>
            <w:tcW w:w="1017" w:type="dxa"/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spacing w:before="19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ind w:right="1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5"/>
              <w:ind w:right="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 помощи при диспансеризации":</w:t>
            </w:r>
          </w:p>
          <w:p w:rsidR="001A6C44" w:rsidRPr="00FD2513" w:rsidRDefault="001A6C44" w:rsidP="001A6C44">
            <w:pPr>
              <w:numPr>
                <w:ilvl w:val="0"/>
                <w:numId w:val="14"/>
              </w:numPr>
              <w:tabs>
                <w:tab w:val="left" w:pos="480"/>
              </w:tabs>
              <w:spacing w:before="1"/>
              <w:ind w:right="37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окончания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лечения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0"/>
                <w:numId w:val="14"/>
              </w:numPr>
              <w:tabs>
                <w:tab w:val="left" w:pos="104"/>
              </w:tabs>
              <w:spacing w:before="1" w:line="207" w:lineRule="exact"/>
              <w:ind w:left="104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0"/>
                <w:numId w:val="14"/>
              </w:numPr>
              <w:tabs>
                <w:tab w:val="left" w:pos="106"/>
              </w:tabs>
              <w:spacing w:line="207" w:lineRule="exact"/>
              <w:ind w:left="106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рождения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  <w:p w:rsidR="001A6C44" w:rsidRPr="00FD2513" w:rsidRDefault="001A6C44" w:rsidP="00F5265E">
            <w:pPr>
              <w:spacing w:before="206"/>
              <w:ind w:right="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Источник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 прикреплении лиц к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медицинской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организации – ФЕРЗЛ</w:t>
            </w:r>
          </w:p>
        </w:tc>
      </w:tr>
      <w:tr w:rsidR="001A6C44" w:rsidRPr="00FD2513" w:rsidTr="00F5265E">
        <w:trPr>
          <w:trHeight w:hRule="exact" w:val="373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26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0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возрасте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40 до 65 лет, не прошедших в течение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последних</w:t>
            </w:r>
          </w:p>
          <w:p w:rsidR="001A6C44" w:rsidRPr="00FD2513" w:rsidRDefault="001A6C44" w:rsidP="00F5265E">
            <w:pPr>
              <w:ind w:right="54"/>
              <w:jc w:val="center"/>
              <w:rPr>
                <w:rFonts w:ascii="Cambria" w:eastAsia="Cambria" w:hAnsi="Cambria" w:cs="Times New Roman"/>
                <w:position w:val="4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двух лет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профилактический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осмотр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или диспансеризацию, от общего числа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прикрепленного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населения этой возрастной группы.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4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sz w:val="13"/>
              </w:rPr>
              <w:t>40–65</w:t>
            </w: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Уменьшение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 по отношению к показателю за предыдущий 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04" w:line="237" w:lineRule="auto"/>
              <w:ind w:right="15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выше среднего значения по субъекту Российской Федерации:</w:t>
            </w:r>
            <w:r w:rsidRPr="00FD2513">
              <w:rPr>
                <w:rFonts w:ascii="Times New Roman" w:eastAsia="Times New Roman" w:hAnsi="Times New Roman" w:cs="Times New Roman"/>
                <w:b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 ≥ 3% - 3 балла;</w:t>
            </w:r>
          </w:p>
          <w:p w:rsidR="001A6C44" w:rsidRPr="00FD2513" w:rsidRDefault="001A6C44" w:rsidP="00F5265E">
            <w:pPr>
              <w:spacing w:before="4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&lt;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2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8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снижения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минимально возможного значения показателя - 3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spacing w:before="9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ind w:right="1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117"/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  <w:p w:rsidR="001A6C44" w:rsidRPr="00FD2513" w:rsidRDefault="00852F76" w:rsidP="00F5265E">
            <w:pPr>
              <w:spacing w:line="207" w:lineRule="exact"/>
              <w:ind w:right="10"/>
              <w:jc w:val="center"/>
              <w:rPr>
                <w:rFonts w:ascii="Cambria" w:eastAsia="Cambria" w:hAnsi="Cambria" w:cs="Times New Roman"/>
                <w:sz w:val="14"/>
                <w:lang w:val="ru-RU"/>
              </w:rPr>
            </w:pPr>
            <w:r>
              <w:rPr>
                <w:rFonts w:ascii="Cambria" w:eastAsia="Cambria" w:hAnsi="Cambria" w:cs="Times New Roman"/>
                <w:sz w:val="14"/>
              </w:rPr>
              <w:pict>
                <v:group id="docshapegroup26" o:spid="_x0000_s1056" style="position:absolute;left:0;text-align:left;margin-left:48pt;margin-top:14pt;width:64.95pt;height:.6pt;z-index:-251668992" coordorigin="960,280" coordsize="1299,12">
                  <v:rect id="docshape27" o:spid="_x0000_s1057" style="position:absolute;left:960;top:280;width:1299;height:12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position w:val="4"/>
                <w:sz w:val="20"/>
              </w:rPr>
              <w:t>𝑃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sz w:val="14"/>
                <w:lang w:val="ru-RU"/>
              </w:rPr>
              <w:t>40–65</w:t>
            </w:r>
            <w:r w:rsidR="001A6C44" w:rsidRPr="00FD2513">
              <w:rPr>
                <w:rFonts w:ascii="Cambria" w:eastAsia="Cambria" w:hAnsi="Cambria" w:cs="Times New Roman"/>
                <w:spacing w:val="2"/>
                <w:w w:val="115"/>
                <w:sz w:val="14"/>
                <w:lang w:val="ru-RU"/>
              </w:rPr>
              <w:t xml:space="preserve"> 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position w:val="4"/>
                <w:sz w:val="20"/>
                <w:lang w:val="ru-RU"/>
              </w:rPr>
              <w:t>−</w:t>
            </w:r>
            <w:r w:rsidR="001A6C44" w:rsidRPr="00FD2513">
              <w:rPr>
                <w:rFonts w:ascii="Cambria" w:eastAsia="Cambria" w:hAnsi="Cambria" w:cs="Times New Roman"/>
                <w:spacing w:val="-8"/>
                <w:w w:val="115"/>
                <w:position w:val="4"/>
                <w:sz w:val="20"/>
                <w:lang w:val="ru-RU"/>
              </w:rPr>
              <w:t xml:space="preserve"> 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position w:val="4"/>
                <w:sz w:val="20"/>
              </w:rPr>
              <w:t>𝑆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sz w:val="14"/>
                <w:lang w:val="ru-RU"/>
              </w:rPr>
              <w:t>40–65</w:t>
            </w:r>
          </w:p>
          <w:p w:rsidR="001A6C44" w:rsidRPr="00FD2513" w:rsidRDefault="001A6C44" w:rsidP="00F5265E">
            <w:pPr>
              <w:tabs>
                <w:tab w:val="left" w:pos="1209"/>
                <w:tab w:val="left" w:pos="2210"/>
              </w:tabs>
              <w:spacing w:line="148" w:lineRule="auto"/>
              <w:jc w:val="center"/>
              <w:rPr>
                <w:rFonts w:ascii="Cambria" w:eastAsia="Cambria" w:hAnsi="Cambria" w:cs="Times New Roman"/>
                <w:sz w:val="20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2"/>
                <w:w w:val="110"/>
                <w:sz w:val="20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position w:val="-3"/>
                <w:sz w:val="14"/>
                <w:lang w:val="ru-RU"/>
              </w:rPr>
              <w:t>40–65</w:t>
            </w:r>
            <w:r w:rsidRPr="00FD2513">
              <w:rPr>
                <w:rFonts w:ascii="Cambria" w:eastAsia="Cambria" w:hAnsi="Cambria" w:cs="Times New Roman"/>
                <w:spacing w:val="17"/>
                <w:w w:val="110"/>
                <w:position w:val="-3"/>
                <w:sz w:val="14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sz w:val="20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20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position w:val="-12"/>
                <w:sz w:val="20"/>
              </w:rPr>
              <w:t>𝑃</w:t>
            </w:r>
            <w:r w:rsidRPr="00FD2513">
              <w:rPr>
                <w:rFonts w:ascii="Cambria" w:eastAsia="Cambria" w:hAnsi="Cambria" w:cs="Times New Roman"/>
                <w:position w:val="-12"/>
                <w:sz w:val="20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  <w:sz w:val="20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15"/>
                <w:w w:val="110"/>
                <w:sz w:val="2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0"/>
                <w:sz w:val="20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line="98" w:lineRule="exact"/>
              <w:jc w:val="center"/>
              <w:rPr>
                <w:rFonts w:ascii="Cambria" w:eastAsia="Times New Roman" w:hAnsi="Cambria" w:cs="Times New Roman"/>
                <w:sz w:val="14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spacing w:val="-2"/>
                <w:w w:val="110"/>
                <w:sz w:val="14"/>
                <w:lang w:val="ru-RU"/>
              </w:rPr>
              <w:t>40–65</w:t>
            </w:r>
          </w:p>
          <w:p w:rsidR="001A6C44" w:rsidRPr="00FD2513" w:rsidRDefault="001A6C44" w:rsidP="00F5265E">
            <w:pPr>
              <w:spacing w:before="144"/>
              <w:ind w:right="1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1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40–6</w:t>
            </w:r>
            <w:r w:rsidRPr="00FD2513">
              <w:rPr>
                <w:rFonts w:ascii="Cambria" w:eastAsia="Cambria" w:hAnsi="Cambria" w:cs="Times New Roman"/>
                <w:spacing w:val="8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лиц в возрасте от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40 до 65 лет (включительно), прошедших профилактический медицинский осмотр или диспансеризацию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ind w:right="6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𝑃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40–6</w:t>
            </w:r>
            <w:r w:rsidRPr="00FD2513">
              <w:rPr>
                <w:rFonts w:ascii="Cambria" w:eastAsia="Cambria" w:hAnsi="Cambria" w:cs="Times New Roman"/>
                <w:spacing w:val="8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прикрепленных лиц к медицинской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организации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возрасте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 40 до 65 лет (включительно), среднее значение за период.</w:t>
            </w:r>
          </w:p>
        </w:tc>
        <w:tc>
          <w:tcPr>
            <w:tcW w:w="1017" w:type="dxa"/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spacing w:before="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ind w:right="1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 помощи при диспансеризации":</w:t>
            </w:r>
          </w:p>
          <w:p w:rsidR="001A6C44" w:rsidRPr="00FD2513" w:rsidRDefault="001A6C44" w:rsidP="001A6C44">
            <w:pPr>
              <w:numPr>
                <w:ilvl w:val="0"/>
                <w:numId w:val="13"/>
              </w:numPr>
              <w:tabs>
                <w:tab w:val="left" w:pos="480"/>
              </w:tabs>
              <w:ind w:right="37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окончания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лечения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0"/>
                <w:numId w:val="13"/>
              </w:numPr>
              <w:tabs>
                <w:tab w:val="left" w:pos="104"/>
              </w:tabs>
              <w:spacing w:line="206" w:lineRule="exact"/>
              <w:ind w:left="104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0"/>
                <w:numId w:val="13"/>
              </w:numPr>
              <w:tabs>
                <w:tab w:val="left" w:pos="106"/>
              </w:tabs>
              <w:spacing w:before="2" w:line="207" w:lineRule="exact"/>
              <w:ind w:left="106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рождения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  <w:p w:rsidR="001A6C44" w:rsidRPr="00FD2513" w:rsidRDefault="001A6C44" w:rsidP="00F5265E">
            <w:pPr>
              <w:ind w:right="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Источник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 прикреплении лиц к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медицинской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организации – ФЕРЗЛ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pgSz w:w="16840" w:h="11910" w:orient="landscape"/>
          <w:pgMar w:top="48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579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болезнями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кровообращения,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выявленными впервые при профилактических медицинских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осмотрах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диспансеризации за период,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общего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числа взрослых пациентов с болезнями системы кровообращения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впервые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 за период.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  <w:vertAlign w:val="subscript"/>
              </w:rPr>
              <w:t>БСК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показателя за период по отношению к показателю за предыдущий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  <w:p w:rsidR="001A6C44" w:rsidRPr="00FD2513" w:rsidRDefault="001A6C44" w:rsidP="00F5265E">
            <w:pPr>
              <w:spacing w:before="2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балл;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124"/>
              <w:ind w:right="14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 или выше среднего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852F76" w:rsidP="00F5265E">
            <w:pPr>
              <w:spacing w:before="69" w:line="213" w:lineRule="exact"/>
              <w:ind w:right="166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28" o:spid="_x0000_s1058" style="position:absolute;left:0;text-align:left;margin-left:53.75pt;margin-top:18.8pt;width:44.4pt;height:.75pt;z-index:-251667968;mso-position-horizontal-relative:text;mso-position-vertical-relative:text" coordorigin="1075,376" coordsize="888,15">
                  <v:rect id="docshape29" o:spid="_x0000_s1059" style="position:absolute;left:1075;top:376;width:888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</w:rPr>
              <w:t>𝐵𝑆𝐾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2"/>
                <w:lang w:val="ru-RU"/>
              </w:rPr>
              <w:t>дисп</w:t>
            </w:r>
            <w:proofErr w:type="spellEnd"/>
          </w:p>
          <w:p w:rsidR="001A6C44" w:rsidRPr="00FD2513" w:rsidRDefault="001A6C44" w:rsidP="00F5265E">
            <w:pPr>
              <w:tabs>
                <w:tab w:val="left" w:pos="1728"/>
              </w:tabs>
              <w:spacing w:line="187" w:lineRule="auto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10"/>
              </w:rPr>
              <w:t>𝐷</w:t>
            </w:r>
            <w:r w:rsidRPr="00FD2513">
              <w:rPr>
                <w:rFonts w:ascii="Cambria" w:eastAsia="Cambria" w:hAnsi="Cambria" w:cs="Times New Roman"/>
                <w:w w:val="110"/>
                <w:position w:val="-4"/>
                <w:sz w:val="16"/>
                <w:lang w:val="ru-RU"/>
              </w:rPr>
              <w:t>БСК</w:t>
            </w:r>
            <w:r w:rsidRPr="00FD2513">
              <w:rPr>
                <w:rFonts w:ascii="Cambria" w:eastAsia="Cambria" w:hAnsi="Cambria" w:cs="Times New Roman"/>
                <w:spacing w:val="18"/>
                <w:w w:val="110"/>
                <w:position w:val="-4"/>
                <w:sz w:val="16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pacing w:val="25"/>
                <w:w w:val="110"/>
                <w:lang w:val="ru-RU"/>
              </w:rPr>
              <w:t xml:space="preserve">  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position w:val="-14"/>
              </w:rPr>
              <w:t>𝐵𝑆𝐾</w:t>
            </w:r>
            <w:proofErr w:type="spellStart"/>
            <w:r w:rsidRPr="00FD2513">
              <w:rPr>
                <w:rFonts w:ascii="Cambria" w:eastAsia="Cambria" w:hAnsi="Cambria" w:cs="Times New Roman"/>
                <w:spacing w:val="-2"/>
                <w:w w:val="110"/>
                <w:position w:val="-14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position w:val="-14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18"/>
                <w:w w:val="11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before="1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𝐵𝑆𝐾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дисп</w:t>
            </w:r>
            <w:proofErr w:type="spellEnd"/>
            <w:r w:rsidRPr="00FD2513">
              <w:rPr>
                <w:rFonts w:ascii="Cambria" w:eastAsia="Cambria" w:hAnsi="Cambria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взрослых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болезнями системы кровообращения, выявленными впервые при профилактическом медицинском осмотре или диспансеризации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ind w:right="28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𝐵𝑆𝐾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 с впервые в жизни установленным диагнозом, относящимся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болезням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 кровообращения, за период.</w:t>
            </w:r>
          </w:p>
          <w:p w:rsidR="001A6C44" w:rsidRPr="00FD2513" w:rsidRDefault="001A6C44" w:rsidP="00F5265E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:</w:t>
            </w:r>
          </w:p>
          <w:p w:rsidR="001A6C44" w:rsidRPr="00FD2513" w:rsidRDefault="001A6C44" w:rsidP="00F5265E">
            <w:pPr>
              <w:ind w:right="5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99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  <w:p w:rsidR="001A6C44" w:rsidRPr="00FD2513" w:rsidRDefault="001A6C44" w:rsidP="00F5265E">
            <w:pPr>
              <w:ind w:right="2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Врожденные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аномалии [пороки развития]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осуществляется путем отбора информации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 помощи при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диспансеризации"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формата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«Файл со сведениями об оказанной медицинской помощи 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/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before="1" w:line="207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</w:t>
            </w:r>
          </w:p>
          <w:p w:rsidR="001A6C44" w:rsidRPr="00FD2513" w:rsidRDefault="001A6C44" w:rsidP="00F5265E">
            <w:pPr>
              <w:spacing w:line="206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-цель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посещения;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рождения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387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7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4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7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72"/>
              <w:ind w:right="7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новообразование,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выявленным впервые при профилактических медицинских осмотрах или диспансеризации за период,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числа взрослых пациентов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новообразование или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установленным диагнозом злокачественное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7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показателя за период по отношению к показателю за предыдущий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77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балл;</w:t>
            </w:r>
          </w:p>
          <w:p w:rsidR="001A6C44" w:rsidRPr="00FD2513" w:rsidRDefault="001A6C44" w:rsidP="00F5265E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4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 или выше среднего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7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852F76" w:rsidP="00F5265E">
            <w:pPr>
              <w:spacing w:before="69" w:line="213" w:lineRule="exact"/>
              <w:ind w:right="108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30" o:spid="_x0000_s1060" style="position:absolute;left:0;text-align:left;margin-left:54.6pt;margin-top:18.8pt;width:45.75pt;height:.75pt;z-index:-251666944;mso-position-horizontal-relative:text;mso-position-vertical-relative:text" coordorigin="1092,376" coordsize="915,15">
                  <v:rect id="docshape31" o:spid="_x0000_s1061" style="position:absolute;left:1092;top:376;width:915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</w:rPr>
              <w:t>𝑍𝑁𝑂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2"/>
                <w:lang w:val="ru-RU"/>
              </w:rPr>
              <w:t>дисп</w:t>
            </w:r>
            <w:proofErr w:type="spellEnd"/>
          </w:p>
          <w:p w:rsidR="001A6C44" w:rsidRPr="00FD2513" w:rsidRDefault="001A6C44" w:rsidP="00F5265E">
            <w:pPr>
              <w:spacing w:line="187" w:lineRule="auto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10"/>
              </w:rPr>
              <w:t>𝐷</w:t>
            </w:r>
            <w:r w:rsidRPr="00FD2513">
              <w:rPr>
                <w:rFonts w:ascii="Cambria" w:eastAsia="Cambria" w:hAnsi="Cambria" w:cs="Times New Roman"/>
                <w:w w:val="110"/>
                <w:position w:val="-4"/>
                <w:sz w:val="16"/>
                <w:lang w:val="ru-RU"/>
              </w:rPr>
              <w:t>3НО</w:t>
            </w:r>
            <w:r w:rsidRPr="00FD2513">
              <w:rPr>
                <w:rFonts w:ascii="Cambria" w:eastAsia="Cambria" w:hAnsi="Cambria" w:cs="Times New Roman"/>
                <w:spacing w:val="16"/>
                <w:w w:val="110"/>
                <w:position w:val="-4"/>
                <w:sz w:val="16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pacing w:val="75"/>
                <w:w w:val="15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position w:val="-14"/>
              </w:rPr>
              <w:t>𝑍𝑁𝑂</w:t>
            </w:r>
            <w:proofErr w:type="spellStart"/>
            <w:r w:rsidRPr="00FD2513">
              <w:rPr>
                <w:rFonts w:ascii="Cambria" w:eastAsia="Cambria" w:hAnsi="Cambria" w:cs="Times New Roman"/>
                <w:w w:val="110"/>
                <w:position w:val="-14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spacing w:val="65"/>
                <w:w w:val="150"/>
                <w:position w:val="-14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-13"/>
                <w:w w:val="11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before="1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7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𝑍𝑁𝑂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дисп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с подозрением на злокачественное новообразование,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выявленным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впервые при профилактическом медицинском осмотре или диспансеризации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ind w:right="11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𝑍𝑁𝑂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 с подозрением на злокачественное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 впервые в жизни установленным диагнозом злокачественное новообразование за период.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7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7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Расчет показателя осуществляется путем отбора информации по полю "признак подозрения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новообразование"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 формата Д3 "Файл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 оказанной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медицинской помощи при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диспансеризации".</w:t>
            </w:r>
          </w:p>
          <w:p w:rsidR="001A6C44" w:rsidRPr="00FD2513" w:rsidRDefault="001A6C44" w:rsidP="00F5265E">
            <w:pPr>
              <w:ind w:right="19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Движение пациента отслеживается по формату реестра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4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"Файл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при осуществлении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268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новообразование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за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период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. (</w:t>
            </w:r>
            <w:r w:rsidRPr="00FD2513">
              <w:rPr>
                <w:rFonts w:ascii="Cambria" w:eastAsia="Cambria" w:hAnsi="Cambria" w:cs="Times New Roman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3НО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:</w:t>
            </w:r>
          </w:p>
          <w:p w:rsidR="001A6C44" w:rsidRPr="00FD2513" w:rsidRDefault="001A6C44" w:rsidP="00F5265E">
            <w:pPr>
              <w:ind w:right="5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96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Злокачественные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новообразования.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09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новообразования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персонифицированного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учета оказанной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 или установленном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злокачественного новообразования":</w:t>
            </w:r>
          </w:p>
          <w:p w:rsidR="001A6C44" w:rsidRPr="00FD2513" w:rsidRDefault="001A6C44" w:rsidP="001A6C44">
            <w:pPr>
              <w:numPr>
                <w:ilvl w:val="0"/>
                <w:numId w:val="12"/>
              </w:numPr>
              <w:tabs>
                <w:tab w:val="left" w:pos="119"/>
              </w:tabs>
              <w:spacing w:line="206" w:lineRule="exact"/>
              <w:ind w:left="119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,</w:t>
            </w:r>
          </w:p>
          <w:p w:rsidR="001A6C44" w:rsidRPr="00FD2513" w:rsidRDefault="001A6C44" w:rsidP="001A6C44">
            <w:pPr>
              <w:numPr>
                <w:ilvl w:val="0"/>
                <w:numId w:val="12"/>
              </w:numPr>
              <w:tabs>
                <w:tab w:val="left" w:pos="324"/>
              </w:tabs>
              <w:ind w:right="2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основного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579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5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4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9"/>
              <w:jc w:val="center"/>
              <w:rPr>
                <w:rFonts w:ascii="Times New Roman" w:eastAsia="Times New Roman" w:hAnsi="Times New Roman" w:cs="Times New Roman"/>
                <w:position w:val="4"/>
                <w:sz w:val="18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 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болезнь легких, выявленным впервые при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осмотрах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диспансеризации за период,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общего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числа взрослых пациентов с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 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легочная болезнь за период.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4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sz w:val="13"/>
              </w:rPr>
              <w:t>ХОБЛ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4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 за период</w:t>
            </w:r>
          </w:p>
          <w:p w:rsidR="001A6C44" w:rsidRPr="00FD2513" w:rsidRDefault="001A6C44" w:rsidP="00F5265E">
            <w:pPr>
              <w:ind w:right="26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 отношению к показателю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предыдущий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балл;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124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 или выше среднего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852F76" w:rsidP="00F5265E">
            <w:pPr>
              <w:spacing w:before="66" w:line="215" w:lineRule="exact"/>
              <w:ind w:right="60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32" o:spid="_x0000_s1062" style="position:absolute;left:0;text-align:left;margin-left:62.75pt;margin-top:18.3pt;width:31.7pt;height:.6pt;z-index:-251665920;mso-position-horizontal-relative:text;mso-position-vertical-relative:text" coordorigin="1255,366" coordsize="634,12">
                  <v:rect id="docshape33" o:spid="_x0000_s1063" style="position:absolute;left:1255;top:366;width:634;height:12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</w:rPr>
              <w:t>𝐻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2"/>
                <w:lang w:val="ru-RU"/>
              </w:rPr>
              <w:t>дисп</w:t>
            </w:r>
            <w:proofErr w:type="spellEnd"/>
          </w:p>
          <w:p w:rsidR="001A6C44" w:rsidRPr="00FD2513" w:rsidRDefault="001A6C44" w:rsidP="00F5265E">
            <w:pPr>
              <w:tabs>
                <w:tab w:val="left" w:pos="1484"/>
              </w:tabs>
              <w:spacing w:line="168" w:lineRule="auto"/>
              <w:jc w:val="center"/>
              <w:rPr>
                <w:rFonts w:ascii="Cambria" w:eastAsia="Cambria" w:hAnsi="Cambria" w:cs="Times New Roman"/>
                <w:sz w:val="20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10"/>
                <w:sz w:val="20"/>
              </w:rPr>
              <w:t>𝐷</w:t>
            </w:r>
            <w:r w:rsidRPr="00FD2513">
              <w:rPr>
                <w:rFonts w:ascii="Cambria" w:eastAsia="Cambria" w:hAnsi="Cambria" w:cs="Times New Roman"/>
                <w:w w:val="110"/>
                <w:position w:val="-3"/>
                <w:sz w:val="14"/>
                <w:lang w:val="ru-RU"/>
              </w:rPr>
              <w:t>ХОБЛ</w:t>
            </w:r>
            <w:r w:rsidRPr="00FD2513">
              <w:rPr>
                <w:rFonts w:ascii="Cambria" w:eastAsia="Cambria" w:hAnsi="Cambria" w:cs="Times New Roman"/>
                <w:spacing w:val="20"/>
                <w:w w:val="110"/>
                <w:position w:val="-3"/>
                <w:sz w:val="14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sz w:val="20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pacing w:val="76"/>
                <w:w w:val="150"/>
                <w:sz w:val="2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5"/>
                <w:w w:val="110"/>
                <w:position w:val="-12"/>
              </w:rPr>
              <w:t>𝐻</w:t>
            </w:r>
            <w:proofErr w:type="spellStart"/>
            <w:r w:rsidRPr="00FD2513">
              <w:rPr>
                <w:rFonts w:ascii="Cambria" w:eastAsia="Cambria" w:hAnsi="Cambria" w:cs="Times New Roman"/>
                <w:spacing w:val="-5"/>
                <w:w w:val="110"/>
                <w:position w:val="-12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position w:val="-12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  <w:sz w:val="20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15"/>
                <w:w w:val="110"/>
                <w:sz w:val="2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sz w:val="20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before="19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61"/>
              <w:ind w:right="7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𝐻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дисп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с установленным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болезнь легких, выявленным впервые при профилактическом медицинском осмотре или диспансеризации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ind w:right="10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𝐻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 с впервые в жизни установленным диагнозом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болезнь легких за период.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42" w:lineRule="auto"/>
              <w:ind w:right="32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J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44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Другая 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легочная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болезнь:</w:t>
            </w: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J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44.8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Другая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уточненная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легочная болезнь</w:t>
            </w:r>
          </w:p>
          <w:p w:rsidR="001A6C44" w:rsidRPr="00FD2513" w:rsidRDefault="001A6C44" w:rsidP="00F5265E">
            <w:pPr>
              <w:ind w:right="23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J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44.9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легочная болезнь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неуточненная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осуществляется путем отбора информации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 помощи при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диспансеризации"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формата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«Файл со сведениями об оказанной медицинской помощи 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/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line="206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рождения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5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23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сахарный диабет,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выявленным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8"/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 за период</w:t>
            </w:r>
          </w:p>
          <w:p w:rsidR="001A6C44" w:rsidRPr="00FD2513" w:rsidRDefault="001A6C44" w:rsidP="00F5265E">
            <w:pPr>
              <w:ind w:right="27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отношению к показателю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03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852F76" w:rsidP="00F5265E">
            <w:pPr>
              <w:spacing w:before="67" w:line="235" w:lineRule="exact"/>
              <w:ind w:right="270"/>
              <w:jc w:val="center"/>
              <w:rPr>
                <w:rFonts w:ascii="Cambria" w:eastAsia="Cambria" w:hAnsi="Cambria" w:cs="Times New Roman"/>
                <w:sz w:val="16"/>
              </w:rPr>
            </w:pPr>
            <w:r>
              <w:rPr>
                <w:rFonts w:ascii="Cambria" w:eastAsia="Cambria" w:hAnsi="Cambria" w:cs="Times New Roman"/>
                <w:sz w:val="16"/>
              </w:rPr>
              <w:pict>
                <v:group id="docshapegroup34" o:spid="_x0000_s1064" style="position:absolute;left:0;text-align:left;margin-left:56.65pt;margin-top:19.05pt;width:34pt;height:.75pt;z-index:-251664896;mso-position-horizontal-relative:text;mso-position-vertical-relative:text" coordorigin="1133,381" coordsize="680,15">
                  <v:rect id="docshape35" o:spid="_x0000_s1065" style="position:absolute;left:1132;top:381;width:680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  <w:position w:val="5"/>
              </w:rPr>
              <w:t>𝑆𝐷</w:t>
            </w:r>
            <w:r w:rsidR="001A6C44" w:rsidRPr="00FD2513">
              <w:rPr>
                <w:rFonts w:ascii="Cambria" w:eastAsia="Cambria" w:hAnsi="Cambria" w:cs="Times New Roman"/>
                <w:spacing w:val="-2"/>
                <w:sz w:val="16"/>
              </w:rPr>
              <w:t>ДИСП</w:t>
            </w:r>
          </w:p>
          <w:p w:rsidR="001A6C44" w:rsidRPr="00FD2513" w:rsidRDefault="001A6C44" w:rsidP="00F5265E">
            <w:pPr>
              <w:tabs>
                <w:tab w:val="left" w:pos="1421"/>
              </w:tabs>
              <w:spacing w:line="144" w:lineRule="auto"/>
              <w:jc w:val="center"/>
              <w:rPr>
                <w:rFonts w:ascii="Cambria" w:eastAsia="Cambria" w:hAnsi="Cambria" w:cs="Times New Roman"/>
              </w:rPr>
            </w:pPr>
            <w:r w:rsidRPr="00FD2513">
              <w:rPr>
                <w:rFonts w:ascii="Cambria" w:eastAsia="Cambria" w:hAnsi="Cambria" w:cs="Times New Roman"/>
                <w:w w:val="110"/>
              </w:rPr>
              <w:t>𝐷</w:t>
            </w:r>
            <w:r w:rsidRPr="00FD2513">
              <w:rPr>
                <w:rFonts w:ascii="Cambria" w:eastAsia="Cambria" w:hAnsi="Cambria" w:cs="Times New Roman"/>
                <w:w w:val="110"/>
                <w:position w:val="-4"/>
                <w:sz w:val="16"/>
              </w:rPr>
              <w:t>СД</w:t>
            </w:r>
            <w:r w:rsidRPr="00FD2513">
              <w:rPr>
                <w:rFonts w:ascii="Cambria" w:eastAsia="Cambria" w:hAnsi="Cambria" w:cs="Times New Roman"/>
                <w:spacing w:val="21"/>
                <w:w w:val="110"/>
                <w:position w:val="-4"/>
                <w:sz w:val="16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</w:rPr>
              <w:t>=</w:t>
            </w:r>
            <w:r w:rsidRPr="00FD2513">
              <w:rPr>
                <w:rFonts w:ascii="Cambria" w:eastAsia="Cambria" w:hAnsi="Cambria" w:cs="Times New Roman"/>
                <w:spacing w:val="77"/>
                <w:w w:val="150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5"/>
                <w:w w:val="110"/>
                <w:position w:val="-14"/>
              </w:rPr>
              <w:t>𝑆𝐷</w:t>
            </w:r>
            <w:r w:rsidRPr="00FD2513">
              <w:rPr>
                <w:rFonts w:ascii="Cambria" w:eastAsia="Cambria" w:hAnsi="Cambria" w:cs="Times New Roman"/>
                <w:position w:val="-14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</w:rPr>
              <w:t>×</w:t>
            </w:r>
            <w:r w:rsidRPr="00FD2513">
              <w:rPr>
                <w:rFonts w:ascii="Cambria" w:eastAsia="Cambria" w:hAnsi="Cambria" w:cs="Times New Roman"/>
                <w:spacing w:val="18"/>
                <w:w w:val="110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0"/>
              </w:rPr>
              <w:t>100%,</w:t>
            </w:r>
          </w:p>
          <w:p w:rsidR="001A6C44" w:rsidRPr="00FD2513" w:rsidRDefault="001A6C44" w:rsidP="00F5265E">
            <w:pPr>
              <w:spacing w:line="109" w:lineRule="exact"/>
              <w:ind w:right="11"/>
              <w:jc w:val="center"/>
              <w:rPr>
                <w:rFonts w:ascii="Cambria" w:eastAsia="Times New Roman" w:hAnsi="Cambria" w:cs="Times New Roman"/>
                <w:sz w:val="16"/>
              </w:rPr>
            </w:pPr>
            <w:r w:rsidRPr="00FD2513">
              <w:rPr>
                <w:rFonts w:ascii="Cambria" w:eastAsia="Times New Roman" w:hAnsi="Cambria" w:cs="Times New Roman"/>
                <w:spacing w:val="-5"/>
                <w:sz w:val="16"/>
              </w:rPr>
              <w:t>ВП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4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являются реестры, оказанной медицинской помощи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6208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5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впервые при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осмотрах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диспансеризации за период,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общего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числа взрослых пациентов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впервые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 сахарный диабет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СД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8"/>
              <w:ind w:right="258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за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предыдущий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период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балл;</w:t>
            </w:r>
          </w:p>
          <w:p w:rsidR="001A6C44" w:rsidRPr="00FD2513" w:rsidRDefault="001A6C44" w:rsidP="00F5265E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124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 или выше среднего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63" w:line="244" w:lineRule="auto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𝑆𝐷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ДИСП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с установленным диагнозом сахарный диабет, выявленным впервые при профилактическом медицинском осмотре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spacing w:line="242" w:lineRule="auto"/>
              <w:ind w:right="11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𝑆𝐷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ВП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 с впервые в жизни установленным диагнозом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сахарный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диабет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период.</w:t>
            </w:r>
          </w:p>
          <w:p w:rsidR="001A6C44" w:rsidRPr="00FD2513" w:rsidRDefault="001A6C44" w:rsidP="00F5265E">
            <w:pPr>
              <w:spacing w:before="196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: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14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Сахарный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диабет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8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застрахованным лицам формата Д3 "Файл со сведениями об оказанной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медицинской помощи при диспансеризации" и формата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«Файл со сведениями об оказанной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медицинской помощи 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ЗНО».</w:t>
            </w:r>
          </w:p>
          <w:p w:rsidR="001A6C44" w:rsidRPr="00FD2513" w:rsidRDefault="001A6C44" w:rsidP="00F5265E">
            <w:pPr>
              <w:ind w:right="10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для расчета показателей осуществляется по полям реестра:</w:t>
            </w:r>
          </w:p>
          <w:p w:rsidR="001A6C44" w:rsidRPr="00FD2513" w:rsidRDefault="001A6C44" w:rsidP="00F5265E">
            <w:pPr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before="1" w:line="207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рождения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3491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8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7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8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87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органов дыхания, выявленным впервые при профилактическом медицинском осмотре или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 общего числа взрослых пациентов с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подозрением</w:t>
            </w:r>
          </w:p>
          <w:p w:rsidR="001A6C44" w:rsidRPr="00FD2513" w:rsidRDefault="001A6C44" w:rsidP="00F5265E">
            <w:pPr>
              <w:ind w:right="20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 впервые в жизни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8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 за период</w:t>
            </w:r>
          </w:p>
          <w:p w:rsidR="001A6C44" w:rsidRPr="00FD2513" w:rsidRDefault="001A6C44" w:rsidP="00F5265E">
            <w:pPr>
              <w:ind w:right="26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 отношению к показателю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предыдущий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31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0,5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before="115"/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8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852F76" w:rsidP="00F5265E">
            <w:pPr>
              <w:spacing w:before="69" w:line="213" w:lineRule="exact"/>
              <w:ind w:right="54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36" o:spid="_x0000_s1066" style="position:absolute;left:0;text-align:left;margin-left:52.9pt;margin-top:18.8pt;width:51.85pt;height:.75pt;z-index:-251663872;mso-position-horizontal-relative:text;mso-position-vertical-relative:text" coordorigin="1058,376" coordsize="1037,15">
                  <v:rect id="docshape37" o:spid="_x0000_s1067" style="position:absolute;left:1058;top:376;width:1037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</w:rPr>
              <w:t>𝑍𝑁𝑂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2"/>
                <w:lang w:val="ru-RU"/>
              </w:rPr>
              <w:t>диспд</w:t>
            </w:r>
            <w:proofErr w:type="spellEnd"/>
          </w:p>
          <w:p w:rsidR="001A6C44" w:rsidRPr="00FD2513" w:rsidRDefault="001A6C44" w:rsidP="00F5265E">
            <w:pPr>
              <w:tabs>
                <w:tab w:val="left" w:pos="1992"/>
              </w:tabs>
              <w:spacing w:line="187" w:lineRule="auto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10"/>
              </w:rPr>
              <w:t>𝐷</w:t>
            </w:r>
            <w:r w:rsidRPr="00FD2513">
              <w:rPr>
                <w:rFonts w:ascii="Cambria" w:eastAsia="Cambria" w:hAnsi="Cambria" w:cs="Times New Roman"/>
                <w:w w:val="110"/>
                <w:position w:val="-4"/>
                <w:sz w:val="16"/>
                <w:lang w:val="ru-RU"/>
              </w:rPr>
              <w:t>3НОД</w:t>
            </w:r>
            <w:r w:rsidRPr="00FD2513">
              <w:rPr>
                <w:rFonts w:ascii="Cambria" w:eastAsia="Cambria" w:hAnsi="Cambria" w:cs="Times New Roman"/>
                <w:spacing w:val="16"/>
                <w:w w:val="110"/>
                <w:position w:val="-4"/>
                <w:sz w:val="16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pacing w:val="73"/>
                <w:w w:val="15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position w:val="-14"/>
              </w:rPr>
              <w:t>𝑍𝑁𝑂</w:t>
            </w:r>
            <w:proofErr w:type="spellStart"/>
            <w:r w:rsidRPr="00FD2513">
              <w:rPr>
                <w:rFonts w:ascii="Cambria" w:eastAsia="Cambria" w:hAnsi="Cambria" w:cs="Times New Roman"/>
                <w:spacing w:val="-2"/>
                <w:w w:val="110"/>
                <w:position w:val="-14"/>
                <w:lang w:val="ru-RU"/>
              </w:rPr>
              <w:t>впд</w:t>
            </w:r>
            <w:proofErr w:type="spellEnd"/>
            <w:r w:rsidRPr="00FD2513">
              <w:rPr>
                <w:rFonts w:ascii="Cambria" w:eastAsia="Cambria" w:hAnsi="Cambria" w:cs="Times New Roman"/>
                <w:position w:val="-14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18"/>
                <w:w w:val="11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0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before="19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24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𝑍𝑁𝑂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диспд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с подозрением на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органов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дыхания, выявленным впервые при профилактическом медицинском осмотре или диспансеризации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spacing w:before="1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𝑍𝑁𝑂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впд</w:t>
            </w:r>
            <w:proofErr w:type="spellEnd"/>
            <w:r w:rsidRPr="00FD2513">
              <w:rPr>
                <w:rFonts w:ascii="Cambria" w:eastAsia="Cambria" w:hAnsi="Cambria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взрослых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пациентов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подозрением на злокачественное новообразование органов дыхания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8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5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осуществляется путем отбора информации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сведениями об оказанной медицинской помощи при диспансеризации" предусматривает поле реестра "признак подозрения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злокачественное новообразование".</w:t>
            </w:r>
          </w:p>
          <w:p w:rsidR="001A6C44" w:rsidRPr="00FD2513" w:rsidRDefault="001A6C44" w:rsidP="00F5265E">
            <w:pPr>
              <w:ind w:right="24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Движение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пациента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отслеживается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по</w:t>
            </w:r>
            <w:proofErr w:type="spellEnd"/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434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98"/>
              <w:jc w:val="center"/>
              <w:rPr>
                <w:rFonts w:ascii="Cambria" w:eastAsia="Cambria" w:hAnsi="Cambria" w:cs="Times New Roman"/>
                <w:position w:val="4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диагнозом злокачественное новообразование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органов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дыхания.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4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sz w:val="13"/>
              </w:rPr>
              <w:t>3НОД</w:t>
            </w: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3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иных случаях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1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5" w:lineRule="exact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24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34.0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главных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бронхов.</w:t>
            </w:r>
          </w:p>
          <w:p w:rsidR="001A6C44" w:rsidRPr="00FD2513" w:rsidRDefault="001A6C44" w:rsidP="00F5265E">
            <w:pPr>
              <w:ind w:right="38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34.1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верхней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доли, бронхов или легкого.</w:t>
            </w:r>
          </w:p>
          <w:p w:rsidR="001A6C44" w:rsidRPr="00FD2513" w:rsidRDefault="001A6C44" w:rsidP="00F5265E">
            <w:pPr>
              <w:ind w:right="38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34.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2 -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средней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доли, бронхов или легкого.</w:t>
            </w:r>
          </w:p>
          <w:p w:rsidR="001A6C44" w:rsidRPr="00FD2513" w:rsidRDefault="001A6C44" w:rsidP="00F5265E">
            <w:pPr>
              <w:ind w:right="5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34.3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нижней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доли,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бронхов или легкого.</w:t>
            </w:r>
          </w:p>
          <w:p w:rsidR="001A6C44" w:rsidRPr="00FD2513" w:rsidRDefault="001A6C44" w:rsidP="00F5265E">
            <w:pPr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34.8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бронхов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легкого, выходящее за пределы одной и более вышеуказанных локализаций</w:t>
            </w:r>
          </w:p>
          <w:p w:rsidR="001A6C44" w:rsidRPr="00FD2513" w:rsidRDefault="001A6C44" w:rsidP="00F5265E">
            <w:pPr>
              <w:ind w:right="12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34.9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бронхов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легкого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локализации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формату реестра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4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"Файл со сведениями при осуществлении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персонифицированного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учета оказанной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 или установленном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злокачественного новообразования":</w:t>
            </w:r>
          </w:p>
          <w:p w:rsidR="001A6C44" w:rsidRPr="00FD2513" w:rsidRDefault="001A6C44" w:rsidP="001A6C44">
            <w:pPr>
              <w:numPr>
                <w:ilvl w:val="0"/>
                <w:numId w:val="11"/>
              </w:numPr>
              <w:tabs>
                <w:tab w:val="left" w:pos="119"/>
              </w:tabs>
              <w:spacing w:line="207" w:lineRule="exact"/>
              <w:ind w:left="119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,</w:t>
            </w:r>
          </w:p>
          <w:p w:rsidR="001A6C44" w:rsidRPr="00FD2513" w:rsidRDefault="001A6C44" w:rsidP="001A6C44">
            <w:pPr>
              <w:numPr>
                <w:ilvl w:val="0"/>
                <w:numId w:val="11"/>
              </w:numPr>
              <w:tabs>
                <w:tab w:val="left" w:pos="324"/>
              </w:tabs>
              <w:ind w:right="2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основного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517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22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63"/>
              <w:jc w:val="center"/>
              <w:rPr>
                <w:rFonts w:ascii="Times New Roman" w:eastAsia="Times New Roman" w:hAnsi="Times New Roman" w:cs="Times New Roman"/>
                <w:position w:val="4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мужчин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новообразование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предстательной железы, выявленным впервые при профилактическом медицинском осмотре или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общего числа мужчин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новообразование или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злокачественным новообразованием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предстательной железы.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4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18"/>
              </w:rPr>
              <w:t>𝐷</w:t>
            </w:r>
            <w:proofErr w:type="spellStart"/>
            <w:r w:rsidRPr="00FD2513">
              <w:rPr>
                <w:rFonts w:ascii="Cambria" w:eastAsia="Cambria" w:hAnsi="Cambria" w:cs="Times New Roman"/>
                <w:spacing w:val="-2"/>
                <w:sz w:val="13"/>
              </w:rPr>
              <w:t>Cmale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position w:val="4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показателя за период по отношению к показателю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предыдущий период.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0,5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- 3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2" w:line="207" w:lineRule="exact"/>
              <w:jc w:val="center"/>
              <w:rPr>
                <w:rFonts w:ascii="Cambria" w:eastAsia="Cambria" w:hAnsi="Times New Roman" w:cs="Times New Roman"/>
                <w:sz w:val="14"/>
              </w:rPr>
            </w:pPr>
            <w:r w:rsidRPr="00FD2513">
              <w:rPr>
                <w:rFonts w:ascii="Cambria" w:eastAsia="Cambria" w:hAnsi="Times New Roman" w:cs="Times New Roman"/>
                <w:spacing w:val="-2"/>
                <w:w w:val="115"/>
                <w:position w:val="4"/>
                <w:sz w:val="20"/>
              </w:rPr>
              <w:t>𝑆</w:t>
            </w:r>
            <w:proofErr w:type="spellStart"/>
            <w:r w:rsidRPr="00FD2513">
              <w:rPr>
                <w:rFonts w:ascii="Cambria" w:eastAsia="Cambria" w:hAnsi="Times New Roman" w:cs="Times New Roman"/>
                <w:spacing w:val="-2"/>
                <w:w w:val="115"/>
                <w:sz w:val="14"/>
              </w:rPr>
              <w:t>Cmale</w:t>
            </w:r>
            <w:proofErr w:type="spellEnd"/>
          </w:p>
          <w:p w:rsidR="001A6C44" w:rsidRPr="00FD2513" w:rsidRDefault="001A6C44" w:rsidP="00F5265E">
            <w:pPr>
              <w:tabs>
                <w:tab w:val="left" w:pos="1500"/>
              </w:tabs>
              <w:spacing w:line="148" w:lineRule="auto"/>
              <w:jc w:val="center"/>
              <w:rPr>
                <w:rFonts w:ascii="Cambria" w:eastAsia="Cambria" w:hAnsi="Cambria" w:cs="Times New Roman"/>
                <w:sz w:val="20"/>
              </w:rPr>
            </w:pPr>
            <w:r w:rsidRPr="00FD2513">
              <w:rPr>
                <w:rFonts w:ascii="Cambria" w:eastAsia="Cambria" w:hAnsi="Cambria" w:cs="Times New Roman"/>
                <w:w w:val="110"/>
                <w:sz w:val="20"/>
              </w:rPr>
              <w:t>𝐷</w:t>
            </w:r>
            <w:proofErr w:type="spellStart"/>
            <w:r w:rsidRPr="00FD2513">
              <w:rPr>
                <w:rFonts w:ascii="Cambria" w:eastAsia="Cambria" w:hAnsi="Cambria" w:cs="Times New Roman"/>
                <w:w w:val="110"/>
                <w:position w:val="-3"/>
                <w:sz w:val="14"/>
              </w:rPr>
              <w:t>Cmale</w:t>
            </w:r>
            <w:proofErr w:type="spellEnd"/>
            <w:r w:rsidRPr="00FD2513">
              <w:rPr>
                <w:rFonts w:ascii="Cambria" w:eastAsia="Cambria" w:hAnsi="Cambria" w:cs="Times New Roman"/>
                <w:spacing w:val="44"/>
                <w:w w:val="110"/>
                <w:position w:val="-3"/>
                <w:sz w:val="14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sz w:val="20"/>
              </w:rPr>
              <w:t>=</w:t>
            </w:r>
            <w:r w:rsidRPr="00FD2513">
              <w:rPr>
                <w:rFonts w:ascii="Cambria" w:eastAsia="Cambria" w:hAnsi="Cambria" w:cs="Times New Roman"/>
                <w:spacing w:val="15"/>
                <w:w w:val="110"/>
                <w:sz w:val="20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position w:val="-12"/>
                <w:sz w:val="20"/>
              </w:rPr>
              <w:t>𝑁</w:t>
            </w:r>
            <w:r w:rsidRPr="00FD2513">
              <w:rPr>
                <w:rFonts w:ascii="Cambria" w:eastAsia="Cambria" w:hAnsi="Cambria" w:cs="Times New Roman"/>
                <w:position w:val="-12"/>
                <w:sz w:val="20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  <w:sz w:val="20"/>
              </w:rPr>
              <w:t>∙</w:t>
            </w:r>
            <w:r w:rsidRPr="00FD2513">
              <w:rPr>
                <w:rFonts w:ascii="Cambria" w:eastAsia="Cambria" w:hAnsi="Cambria" w:cs="Times New Roman"/>
                <w:spacing w:val="-8"/>
                <w:w w:val="110"/>
                <w:sz w:val="20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0"/>
                <w:sz w:val="20"/>
              </w:rPr>
              <w:t>100%,</w:t>
            </w:r>
          </w:p>
          <w:p w:rsidR="001A6C44" w:rsidRPr="00FD2513" w:rsidRDefault="00852F76" w:rsidP="00F5265E">
            <w:pPr>
              <w:spacing w:line="98" w:lineRule="exact"/>
              <w:jc w:val="center"/>
              <w:rPr>
                <w:rFonts w:ascii="Cambria" w:eastAsia="Times New Roman" w:hAnsi="Times New Roman" w:cs="Times New Roman"/>
                <w:sz w:val="14"/>
              </w:rPr>
            </w:pPr>
            <w:r>
              <w:rPr>
                <w:rFonts w:ascii="Cambria" w:eastAsia="Times New Roman" w:hAnsi="Times New Roman" w:cs="Times New Roman"/>
                <w:sz w:val="14"/>
              </w:rPr>
              <w:pict>
                <v:group id="docshapegroup38" o:spid="_x0000_s1068" style="position:absolute;left:0;text-align:left;margin-left:68.75pt;margin-top:-8.55pt;width:28.6pt;height:.6pt;z-index:-251662848" coordorigin="1375,-171" coordsize="572,12">
                  <v:rect id="docshape39" o:spid="_x0000_s1069" style="position:absolute;left:1375;top:-171;width:572;height:12" fillcolor="black" stroked="f"/>
                </v:group>
              </w:pict>
            </w:r>
            <w:proofErr w:type="spellStart"/>
            <w:r w:rsidR="001A6C44" w:rsidRPr="00FD2513">
              <w:rPr>
                <w:rFonts w:ascii="Cambria" w:eastAsia="Times New Roman" w:hAnsi="Times New Roman" w:cs="Times New Roman"/>
                <w:spacing w:val="-4"/>
                <w:w w:val="115"/>
                <w:sz w:val="14"/>
              </w:rPr>
              <w:t>Cmale</w:t>
            </w:r>
            <w:proofErr w:type="spellEnd"/>
          </w:p>
          <w:p w:rsidR="001A6C44" w:rsidRPr="00FD2513" w:rsidRDefault="001A6C44" w:rsidP="00F5265E">
            <w:pPr>
              <w:spacing w:before="1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:</w:t>
            </w:r>
          </w:p>
          <w:p w:rsidR="001A6C44" w:rsidRPr="00FD2513" w:rsidRDefault="001A6C44" w:rsidP="00F5265E">
            <w:pPr>
              <w:spacing w:before="59"/>
              <w:ind w:right="14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Cmale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мужчин с подозрением на злокачественное новообразование предстательной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железы,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выявленным впервые при профилактическом медицинском осмотре или диспансеризации за период;</w:t>
            </w:r>
          </w:p>
          <w:p w:rsidR="001A6C44" w:rsidRPr="00FD2513" w:rsidRDefault="001A6C44" w:rsidP="00F5265E">
            <w:pPr>
              <w:spacing w:before="2"/>
              <w:ind w:right="12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𝑁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Cmale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мужчин с подозрением на злокачественное новообразование или впервые в жизни установленное злокачественное новообразование предстательной железы за период.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31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61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предстательной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железы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осуществляется путем отбора информации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сведениями об оказанной медицинской помощи при диспансеризации" предусматривает поле реестра "признак подозрения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злокачественное новообразование".</w:t>
            </w:r>
          </w:p>
          <w:p w:rsidR="001A6C44" w:rsidRPr="00FD2513" w:rsidRDefault="001A6C44" w:rsidP="00F5265E">
            <w:pPr>
              <w:ind w:right="9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Движение пациента отслеживается по формату реестра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4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"Файл со сведениями при осуществлении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персонифицированного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учета оказанной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 или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1446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установленном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злокачественного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новообразования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":</w:t>
            </w:r>
          </w:p>
          <w:p w:rsidR="001A6C44" w:rsidRPr="00FD2513" w:rsidRDefault="001A6C44" w:rsidP="001A6C44">
            <w:pPr>
              <w:numPr>
                <w:ilvl w:val="0"/>
                <w:numId w:val="10"/>
              </w:numPr>
              <w:tabs>
                <w:tab w:val="left" w:pos="119"/>
              </w:tabs>
              <w:spacing w:before="1" w:line="207" w:lineRule="exact"/>
              <w:ind w:left="119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,</w:t>
            </w:r>
          </w:p>
          <w:p w:rsidR="001A6C44" w:rsidRPr="00FD2513" w:rsidRDefault="001A6C44" w:rsidP="001A6C44">
            <w:pPr>
              <w:numPr>
                <w:ilvl w:val="0"/>
                <w:numId w:val="10"/>
              </w:numPr>
              <w:tabs>
                <w:tab w:val="left" w:pos="324"/>
              </w:tabs>
              <w:ind w:right="2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основного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410"/>
        </w:trPr>
        <w:tc>
          <w:tcPr>
            <w:tcW w:w="15206" w:type="dxa"/>
            <w:gridSpan w:val="9"/>
          </w:tcPr>
          <w:p w:rsidR="001A6C44" w:rsidRPr="00FD2513" w:rsidRDefault="001A6C44" w:rsidP="00F5265E">
            <w:pPr>
              <w:spacing w:before="103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Оценка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эффективности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диспансерного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</w:rPr>
              <w:t>наблюдения</w:t>
            </w:r>
            <w:proofErr w:type="spellEnd"/>
          </w:p>
        </w:tc>
      </w:tr>
      <w:tr w:rsidR="001A6C44" w:rsidRPr="00FD2513" w:rsidTr="00F5265E">
        <w:trPr>
          <w:trHeight w:val="771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9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7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29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болезнями системы кровообращения с высоким риском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развития неблагоприятных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сердечно-сосудистых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событий (которые перенесли острое нарушение мозгового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кровообращения,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инфаркт миокарда,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страдающих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ишемической болезнью сердца в сочетании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фибрилляцией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предсердий и хронической сердечной недостаточностью, а также которым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выполнены аортокоронарное шунтирование,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ангиопластика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коронарных артерий со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стентированием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и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катетерная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абляция по поводу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о-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сосудистых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заболеваний),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состоящих под диспансерным наблюдением,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общего числа взрослых пациентов с болезнями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системы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кровообращения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38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Достижение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планового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100%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плана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 более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2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7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Выше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среднего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значения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субъекту Российской Федерации - 1 балл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но с приростом показателя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– 1 балл;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равно или со снижением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– 0 баллов.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21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5"/>
              </w:rPr>
              <w:t>𝑅</w:t>
            </w:r>
            <w:proofErr w:type="spellStart"/>
            <w:r w:rsidRPr="00FD2513">
              <w:rPr>
                <w:rFonts w:ascii="Cambria" w:eastAsia="Cambria" w:hAnsi="Cambria" w:cs="Times New Roman"/>
                <w:spacing w:val="-5"/>
                <w:lang w:val="ru-RU"/>
              </w:rPr>
              <w:t>дн</w:t>
            </w:r>
            <w:proofErr w:type="spellEnd"/>
          </w:p>
          <w:p w:rsidR="001A6C44" w:rsidRPr="00FD2513" w:rsidRDefault="001A6C44" w:rsidP="00F5265E">
            <w:pPr>
              <w:tabs>
                <w:tab w:val="left" w:pos="1622"/>
              </w:tabs>
              <w:spacing w:line="158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</w:rPr>
              <w:t>𝐷𝑁</w:t>
            </w:r>
            <w:r w:rsidRPr="00FD2513">
              <w:rPr>
                <w:rFonts w:ascii="Cambria" w:eastAsia="Cambria" w:hAnsi="Cambria" w:cs="Times New Roman"/>
                <w:lang w:val="ru-RU"/>
              </w:rPr>
              <w:t>риск</w:t>
            </w:r>
            <w:r w:rsidRPr="00FD2513">
              <w:rPr>
                <w:rFonts w:ascii="Cambria" w:eastAsia="Cambria" w:hAnsi="Cambria" w:cs="Times New Roman"/>
                <w:spacing w:val="47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5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9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15"/>
                <w:lang w:val="ru-RU"/>
              </w:rPr>
              <w:t>100%,</w:t>
            </w:r>
          </w:p>
          <w:p w:rsidR="001A6C44" w:rsidRPr="00FD2513" w:rsidRDefault="00852F76" w:rsidP="00F5265E">
            <w:pPr>
              <w:spacing w:line="20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40" o:spid="_x0000_s1070" style="position:absolute;left:0;text-align:left;margin-left:75.95pt;margin-top:-3.2pt;width:19.7pt;height:.75pt;z-index:-251661824" coordorigin="1519,-64" coordsize="394,15">
                  <v:rect id="docshape41" o:spid="_x0000_s1071" style="position:absolute;left:1519;top:-64;width:394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5"/>
              </w:rPr>
              <w:t>𝑅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5"/>
                <w:lang w:val="ru-RU"/>
              </w:rPr>
              <w:t>вп</w:t>
            </w:r>
            <w:proofErr w:type="spellEnd"/>
          </w:p>
          <w:p w:rsidR="001A6C44" w:rsidRPr="00FD2513" w:rsidRDefault="001A6C44" w:rsidP="00F5265E">
            <w:pPr>
              <w:spacing w:before="15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4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𝑅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дн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число взрослых с болезнями системы кровообращения с высоким риском развития неблагоприятных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сердечно-сосудистых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событий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ангиопластика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коронарных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артерий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стентированием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и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катетерная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абляция по поводу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сердечно-сосудистых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заболеваний), состоящих под диспансерным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наблюдением.</w:t>
            </w:r>
          </w:p>
          <w:p w:rsidR="001A6C44" w:rsidRPr="00FD2513" w:rsidRDefault="001A6C44" w:rsidP="00F5265E">
            <w:pPr>
              <w:spacing w:before="120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𝑅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 с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болезнями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кровообращения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 высоким риском развития неблагоприятных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сердечно-сосудистых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ангиопластика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коронарных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артерий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стентированием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 (гл. 15 Приказ 108н МЗ РФ).</w:t>
            </w: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осуществляется путем отбора информации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/>
              <w:ind w:right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окончания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лечения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0"/>
                <w:numId w:val="9"/>
              </w:numPr>
              <w:tabs>
                <w:tab w:val="left" w:pos="118"/>
              </w:tabs>
              <w:spacing w:line="206" w:lineRule="exact"/>
              <w:ind w:left="118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результат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обращения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1"/>
                <w:numId w:val="9"/>
              </w:numPr>
              <w:tabs>
                <w:tab w:val="left" w:pos="122"/>
              </w:tabs>
              <w:spacing w:line="207" w:lineRule="exact"/>
              <w:ind w:left="122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before="2"/>
              <w:ind w:right="36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сопутствующего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1"/>
                <w:numId w:val="9"/>
              </w:numPr>
              <w:tabs>
                <w:tab w:val="left" w:pos="295"/>
              </w:tabs>
              <w:ind w:right="17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осложнения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ind w:right="43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диспансерное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наблюдение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№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соотв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. с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приказом</w:t>
            </w:r>
            <w:proofErr w:type="spellEnd"/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5798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6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высоким риском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развития неблагоприятных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сердечно-сосудистых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событий (которые перенесли острое нарушение мозгового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кровообращения,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инфаркт миокарда,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страдающих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ишемической болезнью сердца в сочетании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фибрилляцией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предсердий и хронической сердечной недостаточностью, а также которым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выполнены аортокоронарное шунтирование,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ангиопластика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коронарных артерий со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стентированием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и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катетерная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абляция по поводу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о-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сосудистых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заболеваний).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𝐷𝑁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</w:rPr>
              <w:t>риск</w:t>
            </w:r>
            <w:proofErr w:type="spellEnd"/>
            <w:r w:rsidRPr="00FD2513">
              <w:rPr>
                <w:rFonts w:ascii="Cambria" w:eastAsia="Cambria" w:hAnsi="Cambria" w:cs="Times New Roman"/>
                <w:spacing w:val="-10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21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катетерная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абляция по поводу </w:t>
            </w: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сердечно-сосудистых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заболеваний), обратившихся за медицинской помощью за период.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5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9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60-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64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Острое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мозгового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  <w:p w:rsidR="001A6C44" w:rsidRPr="00FD2513" w:rsidRDefault="001A6C44" w:rsidP="00F5265E">
            <w:pPr>
              <w:ind w:right="32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21 -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22 –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Инфаркт миокарда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25.2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Перенесенный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прошлом инфаркт миокарда</w:t>
            </w:r>
          </w:p>
          <w:p w:rsidR="001A6C44" w:rsidRPr="00FD2513" w:rsidRDefault="001A6C44" w:rsidP="00F5265E">
            <w:pPr>
              <w:ind w:right="25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25.8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формы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хронической ишемической болезни сердца</w:t>
            </w:r>
          </w:p>
          <w:p w:rsidR="001A6C44" w:rsidRPr="00FD2513" w:rsidRDefault="001A6C44" w:rsidP="00F5265E">
            <w:pPr>
              <w:ind w:right="2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25 +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48 +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Ишемическая болезнь сердца + Фибрилляция и трепетание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предсердий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+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Сердечная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недостаточность</w:t>
            </w:r>
          </w:p>
          <w:p w:rsidR="001A6C44" w:rsidRPr="00FD2513" w:rsidRDefault="001A6C44" w:rsidP="00F5265E">
            <w:pPr>
              <w:ind w:right="23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95.1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аортокоронарного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шунтового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трансплантата</w:t>
            </w:r>
          </w:p>
          <w:p w:rsidR="001A6C44" w:rsidRPr="00FD2513" w:rsidRDefault="001A6C44" w:rsidP="00F5265E">
            <w:pPr>
              <w:ind w:right="35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95.5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Наличие коронарного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ангиопластичного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имплантата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трансплантата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</w:tr>
      <w:tr w:rsidR="001A6C44" w:rsidRPr="00FD2513" w:rsidTr="00F5265E">
        <w:trPr>
          <w:trHeight w:val="386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6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10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6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67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лиц 18 лет и старше, состоявших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наблюдением по поводу болезней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кровообращения,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госпитализированных в связи с обострениями или осложнениями болезней системы кровообращения, по поводу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пациент состоит на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наблюдении,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лиц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соответствующего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возраста, состоявших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</w:t>
            </w:r>
            <w:proofErr w:type="gramEnd"/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Уменьшение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 по отношению к показателю за предыдущий 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72"/>
              <w:ind w:right="12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которых,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выше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&lt;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ниже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снижения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минимально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6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207" w:lineRule="exact"/>
              <w:jc w:val="center"/>
              <w:rPr>
                <w:rFonts w:ascii="Cambria" w:eastAsia="Cambria" w:hAnsi="Cambria" w:cs="Times New Roman"/>
                <w:sz w:val="14"/>
              </w:rPr>
            </w:pP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20"/>
                <w:u w:val="single"/>
              </w:rPr>
              <w:t>𝑁</w:t>
            </w:r>
            <w:r w:rsidRPr="00FD2513">
              <w:rPr>
                <w:rFonts w:ascii="Cambria" w:eastAsia="Cambria" w:hAnsi="Cambria" w:cs="Times New Roman"/>
                <w:spacing w:val="-2"/>
                <w:sz w:val="14"/>
                <w:u w:val="single"/>
              </w:rPr>
              <w:t>БСКГ</w:t>
            </w:r>
          </w:p>
          <w:p w:rsidR="001A6C44" w:rsidRPr="00FD2513" w:rsidRDefault="001A6C44" w:rsidP="00F5265E">
            <w:pPr>
              <w:tabs>
                <w:tab w:val="left" w:pos="1433"/>
              </w:tabs>
              <w:spacing w:line="148" w:lineRule="auto"/>
              <w:jc w:val="center"/>
              <w:rPr>
                <w:rFonts w:ascii="Cambria" w:eastAsia="Cambria" w:hAnsi="Cambria" w:cs="Times New Roman"/>
                <w:sz w:val="20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20"/>
              </w:rPr>
              <w:t>𝐷𝑁</w:t>
            </w:r>
            <w:r w:rsidRPr="00FD2513">
              <w:rPr>
                <w:rFonts w:ascii="Cambria" w:eastAsia="Cambria" w:hAnsi="Cambria" w:cs="Times New Roman"/>
                <w:w w:val="105"/>
                <w:position w:val="-3"/>
                <w:sz w:val="14"/>
              </w:rPr>
              <w:t>БСКГ</w:t>
            </w:r>
            <w:r w:rsidRPr="00FD2513">
              <w:rPr>
                <w:rFonts w:ascii="Cambria" w:eastAsia="Cambria" w:hAnsi="Cambria" w:cs="Times New Roman"/>
                <w:spacing w:val="24"/>
                <w:w w:val="105"/>
                <w:position w:val="-3"/>
                <w:sz w:val="14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05"/>
                <w:sz w:val="20"/>
              </w:rPr>
              <w:t>=</w:t>
            </w:r>
            <w:r w:rsidRPr="00FD2513">
              <w:rPr>
                <w:rFonts w:ascii="Cambria" w:eastAsia="Cambria" w:hAnsi="Cambria" w:cs="Times New Roman"/>
                <w:spacing w:val="35"/>
                <w:w w:val="105"/>
                <w:sz w:val="20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position w:val="-12"/>
                <w:sz w:val="20"/>
              </w:rPr>
              <w:t>𝑁</w:t>
            </w:r>
            <w:r w:rsidRPr="00FD2513">
              <w:rPr>
                <w:rFonts w:ascii="Cambria" w:eastAsia="Cambria" w:hAnsi="Cambria" w:cs="Times New Roman"/>
                <w:position w:val="-12"/>
                <w:sz w:val="20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20"/>
              </w:rPr>
              <w:t>∙</w:t>
            </w:r>
            <w:r w:rsidRPr="00FD2513">
              <w:rPr>
                <w:rFonts w:ascii="Cambria" w:eastAsia="Cambria" w:hAnsi="Cambria" w:cs="Times New Roman"/>
                <w:spacing w:val="-4"/>
                <w:w w:val="105"/>
                <w:sz w:val="20"/>
              </w:rPr>
              <w:t xml:space="preserve"> 100%,</w:t>
            </w:r>
          </w:p>
          <w:p w:rsidR="001A6C44" w:rsidRPr="00FD2513" w:rsidRDefault="001A6C44" w:rsidP="00F5265E">
            <w:pPr>
              <w:spacing w:line="98" w:lineRule="exact"/>
              <w:jc w:val="center"/>
              <w:rPr>
                <w:rFonts w:ascii="Cambria" w:eastAsia="Times New Roman" w:hAnsi="Cambria" w:cs="Times New Roman"/>
                <w:sz w:val="14"/>
              </w:rPr>
            </w:pPr>
            <w:r w:rsidRPr="00FD2513">
              <w:rPr>
                <w:rFonts w:ascii="Cambria" w:eastAsia="Times New Roman" w:hAnsi="Cambria" w:cs="Times New Roman"/>
                <w:spacing w:val="-5"/>
                <w:sz w:val="14"/>
              </w:rPr>
              <w:t>БСК</w:t>
            </w:r>
          </w:p>
          <w:p w:rsidR="001A6C44" w:rsidRPr="00FD2513" w:rsidRDefault="001A6C44" w:rsidP="00F5265E">
            <w:pPr>
              <w:spacing w:before="1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:</w:t>
            </w:r>
          </w:p>
          <w:p w:rsidR="001A6C44" w:rsidRPr="00FD2513" w:rsidRDefault="001A6C44" w:rsidP="00F5265E">
            <w:pPr>
              <w:spacing w:before="59"/>
              <w:ind w:right="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𝑁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БСКГ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взрослых,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состоящих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 диспансерным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поводу болезней системы кровообращения, госпитализированных в связи с обострением или осложнением болезней системы кровообращения, по поводу которых пациент состоит на диспансерном наблюдении, за период.</w:t>
            </w:r>
          </w:p>
          <w:p w:rsidR="001A6C44" w:rsidRPr="00FD2513" w:rsidRDefault="001A6C44" w:rsidP="00F5265E">
            <w:pPr>
              <w:spacing w:before="1"/>
              <w:ind w:right="11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𝑁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БСК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взрослых,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состоящих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 диспансерным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поводу болезней системы кровообращения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6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5"/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 (гл. 15 Приказ 108н МЗ РФ).</w:t>
            </w:r>
          </w:p>
          <w:p w:rsidR="001A6C44" w:rsidRPr="00FD2513" w:rsidRDefault="001A6C44" w:rsidP="00F5265E">
            <w:pPr>
              <w:spacing w:before="2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осуществляется путем отбора информации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 период, кроме ВМП,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9520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131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диспансерном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наблюдении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поводу болезней системы кровообращения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𝐷𝑁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БСКГ</w:t>
            </w:r>
            <w:r w:rsidRPr="00FD2513">
              <w:rPr>
                <w:rFonts w:ascii="Cambria" w:eastAsia="Cambria" w:hAnsi="Cambria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103"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42" w:lineRule="auto"/>
              <w:ind w:right="8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05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09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Хронические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ревматические болезни сердца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10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15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Болезни,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характеризующиеся повышенным кровяным давлением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25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Ишемическая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болезнь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сердца</w:t>
            </w:r>
          </w:p>
          <w:p w:rsidR="001A6C44" w:rsidRPr="00FD2513" w:rsidRDefault="001A6C44" w:rsidP="00F5265E">
            <w:pPr>
              <w:ind w:right="53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26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Легочная эмболия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27.0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Первичная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легочная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гипертензия</w:t>
            </w:r>
          </w:p>
          <w:p w:rsidR="001A6C44" w:rsidRPr="00FD2513" w:rsidRDefault="001A6C44" w:rsidP="00F5265E">
            <w:pPr>
              <w:ind w:right="26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27.2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Другая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вторичная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легочная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гипертензия</w:t>
            </w:r>
          </w:p>
          <w:p w:rsidR="001A6C44" w:rsidRPr="00FD2513" w:rsidRDefault="001A6C44" w:rsidP="00F5265E">
            <w:pPr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27.8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Другие уточненные формы легочно-сердечной недостаточности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легочных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сосудов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33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Острый и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подострый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эндокардит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34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37</w:t>
            </w:r>
            <w:r w:rsidRPr="00FD2513">
              <w:rPr>
                <w:rFonts w:ascii="Times New Roman" w:eastAsia="Times New Roman" w:hAnsi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Неревматические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поражения митрального клапана, аортального клапана, трехстворчатого клапана, поражения клапана легочной артерии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38 -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39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Эндокардит, клапан не уточнен, эндокардит и поражения клапанов сердца при болезнях, классифицированных в других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рубриках</w:t>
            </w:r>
          </w:p>
          <w:p w:rsidR="001A6C44" w:rsidRPr="00FD2513" w:rsidRDefault="001A6C44" w:rsidP="00F5265E">
            <w:pPr>
              <w:ind w:right="3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Острый миокардит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41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Миокардит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болезнях, классифицированных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других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рубриках</w:t>
            </w:r>
            <w:proofErr w:type="gramEnd"/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42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Кардиомиопатия</w:t>
            </w:r>
            <w:proofErr w:type="spellEnd"/>
          </w:p>
          <w:p w:rsidR="001A6C44" w:rsidRPr="00FD2513" w:rsidRDefault="001A6C44" w:rsidP="00F5265E">
            <w:pPr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44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49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фибрилляция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трепетание предсердий; другие нарушения сердечного ритма</w:t>
            </w:r>
          </w:p>
          <w:p w:rsidR="001A6C44" w:rsidRPr="00FD2513" w:rsidRDefault="001A6C44" w:rsidP="00F5265E">
            <w:pPr>
              <w:ind w:right="1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Сердечная недостаточность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51.0 -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51.2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Дефект перегородки сердца приобретенный, разрыв сухожилий хорды, не классифицированный в других рубриках,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разрыв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сосочковой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мышцы, не классифицированный в других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рубриках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9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/>
              <w:ind w:right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окончания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лечения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0"/>
                <w:numId w:val="8"/>
              </w:numPr>
              <w:tabs>
                <w:tab w:val="left" w:pos="118"/>
              </w:tabs>
              <w:spacing w:line="206" w:lineRule="exact"/>
              <w:ind w:left="118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результат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обращения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1"/>
                <w:numId w:val="8"/>
              </w:numPr>
              <w:tabs>
                <w:tab w:val="left" w:pos="122"/>
              </w:tabs>
              <w:spacing w:line="206" w:lineRule="exact"/>
              <w:ind w:left="122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ind w:right="36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сопутствующего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1"/>
                <w:numId w:val="8"/>
              </w:numPr>
              <w:tabs>
                <w:tab w:val="left" w:pos="295"/>
              </w:tabs>
              <w:spacing w:before="1"/>
              <w:ind w:right="17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осложнения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before="1"/>
              <w:ind w:right="43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диспансерное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наблюдение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1"/>
                <w:numId w:val="8"/>
              </w:numPr>
              <w:tabs>
                <w:tab w:val="left" w:pos="116"/>
              </w:tabs>
              <w:spacing w:line="206" w:lineRule="exact"/>
              <w:ind w:left="116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ind w:right="14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форма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оказания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медицинской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помощи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№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соотв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. с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приказом</w:t>
            </w:r>
            <w:proofErr w:type="spellEnd"/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7449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11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51.4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Миокардит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67.8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уточненные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поражения сосудов мозга</w:t>
            </w:r>
          </w:p>
          <w:p w:rsidR="001A6C44" w:rsidRPr="00FD2513" w:rsidRDefault="001A6C44" w:rsidP="00F5265E">
            <w:pPr>
              <w:spacing w:before="1"/>
              <w:ind w:right="18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69.0 -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69.4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Последствия субарахноидального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кровоизлияния, внутричерепного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инфаркт мозга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71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Аневризма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расслоение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аорты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65.2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Закупорка и стеноз сонной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артерии</w:t>
            </w:r>
          </w:p>
          <w:p w:rsidR="001A6C44" w:rsidRPr="00FD2513" w:rsidRDefault="001A6C44" w:rsidP="00F5265E">
            <w:pPr>
              <w:ind w:right="2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78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Нарушения обмена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липопротеинов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липидемии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20 -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Врожденные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аномалии [пороки развития]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  <w:p w:rsidR="001A6C44" w:rsidRPr="00FD2513" w:rsidRDefault="001A6C44" w:rsidP="00F5265E">
            <w:pPr>
              <w:ind w:right="33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95.0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искусственного водителя сердечного ритма</w:t>
            </w:r>
          </w:p>
          <w:p w:rsidR="001A6C44" w:rsidRPr="00FD2513" w:rsidRDefault="001A6C44" w:rsidP="00F5265E">
            <w:pPr>
              <w:ind w:right="23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95.1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аортокоронарного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шунтового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трансплантата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95.2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95.4,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95.8,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95.9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Наличие</w:t>
            </w:r>
          </w:p>
          <w:p w:rsidR="001A6C44" w:rsidRPr="00FD2513" w:rsidRDefault="001A6C44" w:rsidP="00F5265E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протеза сердечного клапана, наличие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ксеногенного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сердечного клапана, наличие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другого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заменителя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сердечного клапана, наличие других сердечных и сосудистых имплантатов и трансплантатов, наличие сердечного и сосудистого имплантата и трансплантата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неуточненных</w:t>
            </w:r>
            <w:proofErr w:type="spellEnd"/>
          </w:p>
          <w:p w:rsidR="001A6C44" w:rsidRPr="00FD2513" w:rsidRDefault="001A6C44" w:rsidP="00F5265E">
            <w:pPr>
              <w:ind w:right="43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95.5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коронарного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ангиопластичного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имплантата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трансплантата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1A6C44" w:rsidRPr="00FD2513" w:rsidTr="00F5265E">
        <w:trPr>
          <w:trHeight w:val="213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11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9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31"/>
              <w:ind w:right="13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болезнями системы кровообращения, в отношении которых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установлено 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период, от общего числа взрослых пациентов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38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Достижение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планового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3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100%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плана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 более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1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балл;</w:t>
            </w:r>
          </w:p>
          <w:p w:rsidR="001A6C44" w:rsidRPr="00FD2513" w:rsidRDefault="001A6C44" w:rsidP="00F5265E">
            <w:pPr>
              <w:spacing w:before="206"/>
              <w:ind w:right="17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Выше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среднего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значения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субъекту Российской Федерации - 0,5 балла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но с приростом показателя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- 0,5 балла;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21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2"/>
              </w:rPr>
              <w:t>𝐵𝑆𝐾</w:t>
            </w:r>
            <w:proofErr w:type="spellStart"/>
            <w:r w:rsidRPr="00FD2513">
              <w:rPr>
                <w:rFonts w:ascii="Cambria" w:eastAsia="Cambria" w:hAnsi="Cambria" w:cs="Times New Roman"/>
                <w:spacing w:val="-2"/>
                <w:lang w:val="ru-RU"/>
              </w:rPr>
              <w:t>дн</w:t>
            </w:r>
            <w:proofErr w:type="spellEnd"/>
          </w:p>
          <w:p w:rsidR="001A6C44" w:rsidRPr="00FD2513" w:rsidRDefault="001A6C44" w:rsidP="00F5265E">
            <w:pPr>
              <w:tabs>
                <w:tab w:val="left" w:pos="1714"/>
              </w:tabs>
              <w:spacing w:line="158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</w:rPr>
              <w:t>𝐷𝑁</w:t>
            </w:r>
            <w:proofErr w:type="spellStart"/>
            <w:r w:rsidRPr="00FD2513">
              <w:rPr>
                <w:rFonts w:ascii="Cambria" w:eastAsia="Cambria" w:hAnsi="Cambria" w:cs="Times New Roman"/>
                <w:w w:val="105"/>
                <w:lang w:val="ru-RU"/>
              </w:rPr>
              <w:t>бск</w:t>
            </w:r>
            <w:proofErr w:type="spellEnd"/>
            <w:r w:rsidRPr="00FD2513">
              <w:rPr>
                <w:rFonts w:ascii="Cambria" w:eastAsia="Cambria" w:hAnsi="Cambria" w:cs="Times New Roman"/>
                <w:spacing w:val="18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5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9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lang w:val="ru-RU"/>
              </w:rPr>
              <w:t>100,</w:t>
            </w:r>
          </w:p>
          <w:p w:rsidR="001A6C44" w:rsidRPr="00FD2513" w:rsidRDefault="00852F76" w:rsidP="00F5265E">
            <w:pPr>
              <w:spacing w:line="20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42" o:spid="_x0000_s1072" style="position:absolute;left:0;text-align:left;margin-left:71.9pt;margin-top:-3.2pt;width:33.4pt;height:.75pt;z-index:-251660800" coordorigin="1438,-64" coordsize="668,15">
                  <v:rect id="docshape43" o:spid="_x0000_s1073" style="position:absolute;left:1437;top:-64;width:668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</w:rPr>
              <w:t>𝐵𝑆𝐾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2"/>
                <w:lang w:val="ru-RU"/>
              </w:rPr>
              <w:t>вп</w:t>
            </w:r>
            <w:proofErr w:type="spellEnd"/>
          </w:p>
          <w:p w:rsidR="001A6C44" w:rsidRPr="00FD2513" w:rsidRDefault="001A6C44" w:rsidP="00F5265E">
            <w:pPr>
              <w:spacing w:before="3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61"/>
              <w:ind w:right="8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𝐵𝑆𝐾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дн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 с болезнями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кровообращения,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отношении которых установлено диспансерное наблюдение за период;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579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27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болезни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системы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кровообращения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DNбск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/>
              <w:ind w:right="1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равно или со снижением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- 0 баллов.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7"/>
              <w:ind w:right="18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𝐵𝑆𝐾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 с впервые в жизни установленным диагнозом болезни системы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кровообращения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5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99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  <w:p w:rsidR="001A6C44" w:rsidRPr="00FD2513" w:rsidRDefault="001A6C44" w:rsidP="00F5265E">
            <w:pPr>
              <w:ind w:right="2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Врожденные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аномалии [пороки развития]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ind w:right="24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постановки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 диспансерный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учет;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-возраст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пациента;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before="2"/>
              <w:ind w:right="25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-дата рождения.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диспансерном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 (гл.15 Приказ 108н МЗ РФ)</w:t>
            </w:r>
          </w:p>
        </w:tc>
      </w:tr>
      <w:tr w:rsidR="001A6C44" w:rsidRPr="00FD2513" w:rsidTr="00F5265E">
        <w:trPr>
          <w:trHeight w:val="3791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12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10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9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болезнь легких, в 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 за период, от общего числа взрослых пациентов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впервые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болезнь легких за период.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DNхобл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3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38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Достижение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планового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410" w:lineRule="atLeas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100% плана или более - 1 балл; Выше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среднего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значения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субъекту</w:t>
            </w:r>
          </w:p>
          <w:p w:rsidR="001A6C44" w:rsidRPr="00FD2513" w:rsidRDefault="001A6C44" w:rsidP="00F5265E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Российской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Федерации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0,5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но с приростом показателя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- 0,5 балла;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равно или со снижением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- 0 баллов.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6" w:line="21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5"/>
              </w:rPr>
              <w:t>𝐻</w:t>
            </w:r>
            <w:proofErr w:type="spellStart"/>
            <w:r w:rsidRPr="00FD2513">
              <w:rPr>
                <w:rFonts w:ascii="Cambria" w:eastAsia="Cambria" w:hAnsi="Cambria" w:cs="Times New Roman"/>
                <w:spacing w:val="-5"/>
                <w:lang w:val="ru-RU"/>
              </w:rPr>
              <w:t>дн</w:t>
            </w:r>
            <w:proofErr w:type="spellEnd"/>
          </w:p>
          <w:p w:rsidR="001A6C44" w:rsidRPr="00FD2513" w:rsidRDefault="001A6C44" w:rsidP="00F5265E">
            <w:pPr>
              <w:tabs>
                <w:tab w:val="left" w:pos="1589"/>
              </w:tabs>
              <w:spacing w:line="158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</w:rPr>
              <w:t>𝐷𝑁</w:t>
            </w:r>
            <w:proofErr w:type="spellStart"/>
            <w:r w:rsidRPr="00FD2513">
              <w:rPr>
                <w:rFonts w:ascii="Cambria" w:eastAsia="Cambria" w:hAnsi="Cambria" w:cs="Times New Roman"/>
                <w:lang w:val="ru-RU"/>
              </w:rPr>
              <w:t>хобл</w:t>
            </w:r>
            <w:proofErr w:type="spellEnd"/>
            <w:r w:rsidRPr="00FD2513">
              <w:rPr>
                <w:rFonts w:ascii="Cambria" w:eastAsia="Cambria" w:hAnsi="Cambria" w:cs="Times New Roman"/>
                <w:spacing w:val="48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5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9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lang w:val="ru-RU"/>
              </w:rPr>
              <w:t>100,</w:t>
            </w:r>
          </w:p>
          <w:p w:rsidR="001A6C44" w:rsidRPr="00FD2513" w:rsidRDefault="00852F76" w:rsidP="00F5265E">
            <w:pPr>
              <w:spacing w:line="20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44" o:spid="_x0000_s1074" style="position:absolute;left:0;text-align:left;margin-left:81.5pt;margin-top:-3.2pt;width:20.65pt;height:.75pt;z-index:-251659776" coordorigin="1630,-64" coordsize="413,15">
                  <v:rect id="docshape45" o:spid="_x0000_s1075" style="position:absolute;left:1629;top:-64;width:413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5"/>
              </w:rPr>
              <w:t>𝐻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5"/>
                <w:lang w:val="ru-RU"/>
              </w:rPr>
              <w:t>вп</w:t>
            </w:r>
            <w:proofErr w:type="spellEnd"/>
          </w:p>
          <w:p w:rsidR="001A6C44" w:rsidRPr="00FD2513" w:rsidRDefault="001A6C44" w:rsidP="00F5265E">
            <w:pPr>
              <w:spacing w:before="32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7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𝐻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дн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 с установленным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1A6C44" w:rsidRPr="00FD2513" w:rsidRDefault="001A6C44" w:rsidP="00F5265E">
            <w:pPr>
              <w:ind w:right="7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𝐻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взрослых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пациентов с впервые в жизни установленным диагнозом 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болезнь легких за период.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J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44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Другая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хроническая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медицинских осмотров, медицинской помощи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413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легочная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болезнь:</w:t>
            </w: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J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44.8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Другая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уточненная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легочная болезнь</w:t>
            </w:r>
          </w:p>
          <w:p w:rsidR="001A6C44" w:rsidRPr="00FD2513" w:rsidRDefault="001A6C44" w:rsidP="00F5265E">
            <w:pPr>
              <w:spacing w:before="1"/>
              <w:ind w:right="23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J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44.9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легочная болезнь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неуточненная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9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подозрении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/>
              <w:ind w:right="24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постановки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 диспансерный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учет;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-возраст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пациента;</w:t>
            </w:r>
          </w:p>
          <w:p w:rsidR="001A6C44" w:rsidRPr="00FD2513" w:rsidRDefault="001A6C44" w:rsidP="00F5265E">
            <w:pPr>
              <w:spacing w:before="2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ind w:right="25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-дата рождения.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диспансерном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 (гл.15 Приказ 108н МЗ РФ)</w:t>
            </w:r>
          </w:p>
        </w:tc>
      </w:tr>
      <w:tr w:rsidR="001A6C44" w:rsidRPr="00FD2513" w:rsidTr="00F5265E">
        <w:trPr>
          <w:trHeight w:val="5380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13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11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 сахарный диабет, в 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 за период,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общего числа взрослых пациентов с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 сахарный диабет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.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𝐷𝑁</w:t>
            </w:r>
            <w:proofErr w:type="spellStart"/>
            <w:proofErr w:type="gramStart"/>
            <w:r w:rsidRPr="00FD2513">
              <w:rPr>
                <w:rFonts w:ascii="Cambria" w:eastAsia="Cambria" w:hAnsi="Cambria" w:cs="Times New Roman"/>
                <w:sz w:val="18"/>
              </w:rPr>
              <w:t>с</w:t>
            </w:r>
            <w:proofErr w:type="gramEnd"/>
            <w:r w:rsidRPr="00FD2513">
              <w:rPr>
                <w:rFonts w:ascii="Cambria" w:eastAsia="Cambria" w:hAnsi="Cambria" w:cs="Times New Roman"/>
                <w:sz w:val="18"/>
              </w:rPr>
              <w:t>д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38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Достижение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планового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100%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плана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 более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2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7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Выше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среднего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значения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субъекту Российской Федерации - 1 балл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но с приростом показателя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- 1 балл;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равно или со снижением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- 0 баллов.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21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4"/>
              </w:rPr>
              <w:t>𝑆𝐷</w:t>
            </w:r>
            <w:proofErr w:type="spellStart"/>
            <w:r w:rsidRPr="00FD2513">
              <w:rPr>
                <w:rFonts w:ascii="Cambria" w:eastAsia="Cambria" w:hAnsi="Cambria" w:cs="Times New Roman"/>
                <w:spacing w:val="-4"/>
                <w:lang w:val="ru-RU"/>
              </w:rPr>
              <w:t>дн</w:t>
            </w:r>
            <w:proofErr w:type="spellEnd"/>
          </w:p>
          <w:p w:rsidR="001A6C44" w:rsidRPr="00FD2513" w:rsidRDefault="001A6C44" w:rsidP="00F5265E">
            <w:pPr>
              <w:tabs>
                <w:tab w:val="left" w:pos="1454"/>
              </w:tabs>
              <w:spacing w:line="158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</w:rPr>
              <w:t>𝐷𝑁</w:t>
            </w:r>
            <w:proofErr w:type="spellStart"/>
            <w:r w:rsidRPr="00FD2513">
              <w:rPr>
                <w:rFonts w:ascii="Cambria" w:eastAsia="Cambria" w:hAnsi="Cambria" w:cs="Times New Roman"/>
                <w:w w:val="105"/>
                <w:lang w:val="ru-RU"/>
              </w:rPr>
              <w:t>сд</w:t>
            </w:r>
            <w:proofErr w:type="spellEnd"/>
            <w:r w:rsidRPr="00FD2513">
              <w:rPr>
                <w:rFonts w:ascii="Cambria" w:eastAsia="Cambria" w:hAnsi="Cambria" w:cs="Times New Roman"/>
                <w:spacing w:val="24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5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9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lang w:val="ru-RU"/>
              </w:rPr>
              <w:t>100,</w:t>
            </w:r>
          </w:p>
          <w:p w:rsidR="001A6C44" w:rsidRPr="00FD2513" w:rsidRDefault="00852F76" w:rsidP="00F5265E">
            <w:pPr>
              <w:spacing w:line="20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46" o:spid="_x0000_s1076" style="position:absolute;left:0;text-align:left;margin-left:72.7pt;margin-top:-3.2pt;width:26.05pt;height:.75pt;z-index:-251658752" coordorigin="1454,-64" coordsize="521,15">
                  <v:rect id="docshape47" o:spid="_x0000_s1077" style="position:absolute;left:1454;top:-64;width:521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4"/>
              </w:rPr>
              <w:t>𝑆𝐷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4"/>
                <w:lang w:val="ru-RU"/>
              </w:rPr>
              <w:t>вп</w:t>
            </w:r>
            <w:proofErr w:type="spellEnd"/>
          </w:p>
          <w:p w:rsidR="001A6C44" w:rsidRPr="00FD2513" w:rsidRDefault="001A6C44" w:rsidP="00F5265E">
            <w:pPr>
              <w:spacing w:before="34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6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𝑆𝐷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дн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 с установленным диагнозом сахарный диабет, в отношении которых установлено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диспансерное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 за период;</w:t>
            </w:r>
          </w:p>
          <w:p w:rsidR="001A6C44" w:rsidRPr="00FD2513" w:rsidRDefault="001A6C44" w:rsidP="00F5265E">
            <w:pPr>
              <w:ind w:right="18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𝑆𝐷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 с впервые в жизни установленным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сахарный диабет за период.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11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Сахарный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диабет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ind w:right="24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постановки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 диспансерный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учет;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-возраст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пациента;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before="1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впервые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выявлено</w:t>
            </w:r>
            <w:proofErr w:type="spellEnd"/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2481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-дата рождения.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диспансерном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 (гл.15 Приказ 108н МЗ РФ)</w:t>
            </w:r>
          </w:p>
        </w:tc>
      </w:tr>
      <w:tr w:rsidR="001A6C44" w:rsidRPr="00FD2513" w:rsidTr="00F5265E">
        <w:trPr>
          <w:trHeight w:val="706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14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12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взрослых, госпитализированных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 по экстренным показаниям в связи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обострением (декомпенсацией)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состояний, по поводу которых пациент находится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общего числа взрослых пациентов,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находящихся под диспансерным наблюдением за период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.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𝐻</w:t>
            </w:r>
            <w:proofErr w:type="spellStart"/>
            <w:proofErr w:type="gramStart"/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в</w:t>
            </w:r>
            <w:proofErr w:type="gramEnd"/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сего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Уменьшение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период по отношению к показателю в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предыдущем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периоде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2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которых,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выше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44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&lt;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баллов; Уменьшение ≥ 5 % - 1 балл; Уменьшение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%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балла.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ниже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снижения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минимально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8" w:line="174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𝑂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  <w:lang w:val="ru-RU"/>
              </w:rPr>
              <w:t>всего</w:t>
            </w:r>
          </w:p>
          <w:p w:rsidR="001A6C44" w:rsidRPr="00FD2513" w:rsidRDefault="001A6C44" w:rsidP="00F5265E">
            <w:pPr>
              <w:tabs>
                <w:tab w:val="left" w:pos="1564"/>
              </w:tabs>
              <w:spacing w:line="128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𝐻</w:t>
            </w:r>
            <w:r w:rsidRPr="00FD2513">
              <w:rPr>
                <w:rFonts w:ascii="Cambria" w:eastAsia="Cambria" w:hAnsi="Cambria" w:cs="Times New Roman"/>
                <w:w w:val="105"/>
                <w:sz w:val="18"/>
                <w:lang w:val="ru-RU"/>
              </w:rPr>
              <w:t>всего</w:t>
            </w:r>
            <w:r w:rsidRPr="00FD2513">
              <w:rPr>
                <w:rFonts w:ascii="Cambria" w:eastAsia="Cambria" w:hAnsi="Cambria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5"/>
                <w:sz w:val="18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852F76" w:rsidP="00F5265E">
            <w:pPr>
              <w:spacing w:line="160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>
              <w:rPr>
                <w:rFonts w:ascii="Cambria" w:eastAsia="Cambria" w:hAnsi="Cambria" w:cs="Times New Roman"/>
                <w:sz w:val="18"/>
              </w:rPr>
              <w:pict>
                <v:group id="docshapegroup48" o:spid="_x0000_s1078" style="position:absolute;left:0;text-align:left;margin-left:71.4pt;margin-top:-2.6pt;width:33.25pt;height:.6pt;z-index:-251657728" coordorigin="1428,-52" coordsize="665,12">
                  <v:rect id="docshape49" o:spid="_x0000_s1079" style="position:absolute;left:1428;top:-53;width:665;height:12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  <w:sz w:val="18"/>
              </w:rPr>
              <w:t>𝐷𝑛</w:t>
            </w:r>
            <w:r w:rsidR="001A6C44" w:rsidRPr="00FD2513">
              <w:rPr>
                <w:rFonts w:ascii="Cambria" w:eastAsia="Cambria" w:hAnsi="Cambria" w:cs="Times New Roman"/>
                <w:spacing w:val="-2"/>
                <w:sz w:val="18"/>
                <w:lang w:val="ru-RU"/>
              </w:rPr>
              <w:t>всего</w:t>
            </w:r>
          </w:p>
          <w:p w:rsidR="001A6C44" w:rsidRPr="00FD2513" w:rsidRDefault="001A6C44" w:rsidP="00F5265E">
            <w:pPr>
              <w:spacing w:line="201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9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𝑂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всего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пациентов, госпитализированных за период по экстренным показаниям в связи с обострением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(декомпенсацией) состояний,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поводу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пациент находится под диспансерным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наблюдением;</w:t>
            </w:r>
          </w:p>
          <w:p w:rsidR="001A6C44" w:rsidRPr="00FD2513" w:rsidRDefault="001A6C44" w:rsidP="00F5265E">
            <w:pPr>
              <w:spacing w:before="1"/>
              <w:ind w:right="7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𝐷𝑛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всего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пациентов, находящихся под диспансерным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5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8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05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09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Хронические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ревматические болезни сердца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10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15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Болезни,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характеризующиеся повышенным кровяным давлением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25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Ишемическая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болезнь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сердца</w:t>
            </w:r>
          </w:p>
          <w:p w:rsidR="001A6C44" w:rsidRPr="00FD2513" w:rsidRDefault="001A6C44" w:rsidP="00F5265E">
            <w:pPr>
              <w:ind w:right="53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26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Легочная эмболия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27.0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Первичная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легочная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гипертензия</w:t>
            </w:r>
          </w:p>
          <w:p w:rsidR="001A6C44" w:rsidRPr="00FD2513" w:rsidRDefault="001A6C44" w:rsidP="00F5265E">
            <w:pPr>
              <w:ind w:right="26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27.2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Другая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вторичная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легочная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гипертензия</w:t>
            </w:r>
          </w:p>
          <w:p w:rsidR="001A6C44" w:rsidRPr="00FD2513" w:rsidRDefault="001A6C44" w:rsidP="00F5265E">
            <w:pPr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27.8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Другие уточненные формы легочно-сердечной недостаточности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легочных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сосудов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33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Острый и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подострый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эндокардит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34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37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Неревматические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поражения митрального клапана, аортального клапана, трехстворчатого клапана, поражения клапана легочной артерии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наблюдением (гл.15 Приказ 108н МЗ РФ)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 (стационар), оказанной медицинской помощи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застрахованным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spacing w:before="1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06" w:lineRule="exact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9520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29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38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39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Эндокардит,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клапан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 уточнен,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эндокардит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поражения клапанов сердца при болезнях, классифицированных в других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рубриках</w:t>
            </w:r>
          </w:p>
          <w:p w:rsidR="001A6C44" w:rsidRPr="00FD2513" w:rsidRDefault="001A6C44" w:rsidP="00F5265E">
            <w:pPr>
              <w:ind w:right="3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Острый миокардит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41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Миокардит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болезнях, классифицированных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других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рубриках</w:t>
            </w:r>
            <w:proofErr w:type="gramEnd"/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42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Кардиомиопатия</w:t>
            </w:r>
            <w:proofErr w:type="spellEnd"/>
          </w:p>
          <w:p w:rsidR="001A6C44" w:rsidRPr="00FD2513" w:rsidRDefault="001A6C44" w:rsidP="00F5265E">
            <w:pPr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44 -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49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фибрилляция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трепетание предсердий; другие нарушения сердечного ритма</w:t>
            </w:r>
          </w:p>
          <w:p w:rsidR="001A6C44" w:rsidRPr="00FD2513" w:rsidRDefault="001A6C44" w:rsidP="00F5265E">
            <w:pPr>
              <w:ind w:right="1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Сердечная недостаточность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51.0 -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51.2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Дефект перегородки сердца приобретенный, разрыв сухожилий хорды, не классифицированный в других рубриках,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разрыв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сосочковой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мышцы, не классифицированный в других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рубриках</w:t>
            </w:r>
          </w:p>
          <w:p w:rsidR="001A6C44" w:rsidRPr="00FD2513" w:rsidRDefault="001A6C44" w:rsidP="00F5265E">
            <w:pPr>
              <w:ind w:right="11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51.4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Миокардит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67.8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уточненные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поражения сосудов мозга</w:t>
            </w:r>
          </w:p>
          <w:p w:rsidR="001A6C44" w:rsidRPr="00FD2513" w:rsidRDefault="001A6C44" w:rsidP="00F5265E">
            <w:pPr>
              <w:spacing w:before="1"/>
              <w:ind w:right="18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69.0 -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69.4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Последствия субарахноидального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кровоизлияния, внутричерепного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инфаркт мозга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71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Аневризма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расслоение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аорты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65.2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Закупорка и стеноз сонной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артерии</w:t>
            </w:r>
          </w:p>
          <w:p w:rsidR="001A6C44" w:rsidRPr="00FD2513" w:rsidRDefault="001A6C44" w:rsidP="00F5265E">
            <w:pPr>
              <w:ind w:right="2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78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Нарушения обмена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липопротеинов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липидемии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20 -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Врожденные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аномалии (пороки развития)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37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-диагноз сопутствующий;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осложнений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ind w:right="14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форма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оказания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медицинской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помощи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372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33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95.0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искусственного водителя сердечного ритма</w:t>
            </w:r>
          </w:p>
          <w:p w:rsidR="001A6C44" w:rsidRPr="00FD2513" w:rsidRDefault="001A6C44" w:rsidP="00F5265E">
            <w:pPr>
              <w:spacing w:before="1"/>
              <w:ind w:right="23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95.1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аортокоронарного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шунтового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трансплантата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95.2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95.4,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95.8,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95.9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Наличие</w:t>
            </w:r>
          </w:p>
          <w:p w:rsidR="001A6C44" w:rsidRPr="00FD2513" w:rsidRDefault="001A6C44" w:rsidP="00F5265E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протеза сердечного клапана, наличие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ксеногенного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сердечного клапана, наличие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другого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заменителя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сердечного клапана, наличие других сердечных и сосудистых имплантатов и трансплантатов, наличие сердечного и сосудистого имплантата и трансплантата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неуточненных</w:t>
            </w:r>
            <w:proofErr w:type="spellEnd"/>
          </w:p>
          <w:p w:rsidR="001A6C44" w:rsidRPr="00FD2513" w:rsidRDefault="001A6C44" w:rsidP="00F5265E">
            <w:pPr>
              <w:ind w:right="43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95.5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коронарного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ангиопластичного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имплантата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трансплантата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E10-E11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Сахарный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диабет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1A6C44" w:rsidRPr="00FD2513" w:rsidTr="00F5265E">
        <w:trPr>
          <w:trHeight w:val="558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9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15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9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13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взрослых,</w:t>
            </w:r>
            <w:r w:rsidRPr="00FD2513">
              <w:rPr>
                <w:rFonts w:ascii="Times New Roman" w:eastAsia="Times New Roman" w:hAnsi="Times New Roman" w:cs="Times New Roman"/>
                <w:spacing w:val="8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повторно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госпитализированных за период по причине заболеваний сердечн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о-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сосудистой системы или их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осложнений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течение года с момента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предыдущей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госпитализации, от общего числа взрослых, госпитализированных за период по причине заболеваний сердечно- сосудистой системы или их осложнений.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𝑃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</w:rPr>
              <w:t>бск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Уменьшение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период по отношению к показателю в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предыдущем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периоде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2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которых,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выше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37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&lt;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баллов; Уменьшение ≥ 3 % - 1 балл; Уменьшение ≥ 7 % - 2 балла.</w:t>
            </w:r>
          </w:p>
          <w:p w:rsidR="001A6C44" w:rsidRPr="00FD2513" w:rsidRDefault="001A6C44" w:rsidP="00F5265E">
            <w:pPr>
              <w:spacing w:before="207"/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ниже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снижения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минимально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9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8" w:line="174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4"/>
                <w:sz w:val="18"/>
              </w:rPr>
              <w:t>𝑃𝐻</w:t>
            </w:r>
            <w:proofErr w:type="spellStart"/>
            <w:r w:rsidRPr="00FD2513">
              <w:rPr>
                <w:rFonts w:ascii="Cambria" w:eastAsia="Cambria" w:hAnsi="Cambria" w:cs="Times New Roman"/>
                <w:spacing w:val="-4"/>
                <w:sz w:val="18"/>
                <w:lang w:val="ru-RU"/>
              </w:rPr>
              <w:t>бск</w:t>
            </w:r>
            <w:proofErr w:type="spellEnd"/>
          </w:p>
          <w:p w:rsidR="001A6C44" w:rsidRPr="00FD2513" w:rsidRDefault="001A6C44" w:rsidP="00F5265E">
            <w:pPr>
              <w:tabs>
                <w:tab w:val="left" w:pos="1233"/>
              </w:tabs>
              <w:spacing w:line="128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𝑃</w:t>
            </w:r>
            <w:proofErr w:type="spellStart"/>
            <w:r w:rsidRPr="00FD2513">
              <w:rPr>
                <w:rFonts w:ascii="Cambria" w:eastAsia="Cambria" w:hAnsi="Cambria" w:cs="Times New Roman"/>
                <w:w w:val="105"/>
                <w:sz w:val="18"/>
                <w:lang w:val="ru-RU"/>
              </w:rPr>
              <w:t>бск</w:t>
            </w:r>
            <w:proofErr w:type="spellEnd"/>
            <w:r w:rsidRPr="00FD2513">
              <w:rPr>
                <w:rFonts w:ascii="Cambria" w:eastAsia="Cambria" w:hAnsi="Cambria" w:cs="Times New Roman"/>
                <w:spacing w:val="24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sz w:val="18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852F76" w:rsidP="00F5265E">
            <w:pPr>
              <w:spacing w:line="166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>
              <w:rPr>
                <w:rFonts w:ascii="Cambria" w:eastAsia="Cambria" w:hAnsi="Cambria" w:cs="Times New Roman"/>
                <w:sz w:val="18"/>
              </w:rPr>
              <w:pict>
                <v:group id="docshapegroup50" o:spid="_x0000_s1080" style="position:absolute;left:0;text-align:left;margin-left:70.55pt;margin-top:-2.6pt;width:25.8pt;height:.6pt;z-index:-251656704" coordorigin="1411,-52" coordsize="516,12">
                  <v:rect id="docshape51" o:spid="_x0000_s1081" style="position:absolute;left:1411;top:-53;width:516;height:12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4"/>
                <w:sz w:val="18"/>
              </w:rPr>
              <w:t>𝐻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4"/>
                <w:sz w:val="18"/>
                <w:lang w:val="ru-RU"/>
              </w:rPr>
              <w:t>бск</w:t>
            </w:r>
            <w:proofErr w:type="spellEnd"/>
          </w:p>
          <w:p w:rsidR="001A6C44" w:rsidRPr="00FD2513" w:rsidRDefault="001A6C44" w:rsidP="00F5265E">
            <w:pPr>
              <w:spacing w:before="169"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1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𝑃𝐻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бск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число взрослых пациентов, повторно госпитализированных за период по причине заболеваний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сердечно-сосудистой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 или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их осложнений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течение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года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момента предыдущей госпитализации;</w:t>
            </w:r>
          </w:p>
          <w:p w:rsidR="001A6C44" w:rsidRPr="00FD2513" w:rsidRDefault="001A6C44" w:rsidP="00F5265E">
            <w:pPr>
              <w:ind w:right="15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𝐻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бск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общее число взрослых пациентов, госпитализированных за период по причине заболеваний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сердечно-сосудистой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осложнений.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42" w:lineRule="auto"/>
              <w:ind w:right="5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99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  <w:p w:rsidR="001A6C44" w:rsidRPr="00FD2513" w:rsidRDefault="001A6C44" w:rsidP="00F5265E">
            <w:pPr>
              <w:ind w:right="2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Врожденные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аномалии [пороки развития]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5"/>
              <w:ind w:right="5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 (стационар), оказанной медицинской помощи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застрахованным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spacing w:before="2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начала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spacing w:before="2"/>
              <w:ind w:right="37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-диагноз сопутствующий;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осложнений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07" w:lineRule="exact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82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5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оказания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медицинской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помощи</w:t>
            </w:r>
            <w:proofErr w:type="spellEnd"/>
          </w:p>
        </w:tc>
      </w:tr>
      <w:tr w:rsidR="001A6C44" w:rsidRPr="00FD2513" w:rsidTr="00F5265E">
        <w:trPr>
          <w:trHeight w:val="7862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16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14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взрослых, находящихся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поводу сахарного диабета, у которых впервые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зарегистрированы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осложнения за период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(диабетическая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ретинопатия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,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диабетическая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стопа),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общего числа находящихся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поводу сахарного диабета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𝑆𝐷𝑜𝑠𝑙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  <w:proofErr w:type="gramEnd"/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Уменьшение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период по отношению к показателю в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предыдущем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периоде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2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которых,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выше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394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&lt;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%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баллов; Уменьшение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1,5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балла; Уменьшение ≥ 10 % - 3 балла.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ниже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снижения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минимально возможного значения показателя - 3 балла;</w:t>
            </w:r>
          </w:p>
          <w:p w:rsidR="001A6C44" w:rsidRPr="00FD2513" w:rsidRDefault="001A6C44" w:rsidP="00F5265E">
            <w:pPr>
              <w:ind w:right="7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- 1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,5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0" w:line="174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5"/>
                <w:sz w:val="18"/>
              </w:rPr>
              <w:t>𝑂𝑠𝑙</w:t>
            </w:r>
          </w:p>
          <w:p w:rsidR="001A6C44" w:rsidRPr="00FD2513" w:rsidRDefault="001A6C44" w:rsidP="00F5265E">
            <w:pPr>
              <w:tabs>
                <w:tab w:val="left" w:pos="1060"/>
              </w:tabs>
              <w:spacing w:line="128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𝑆𝐷𝑜𝑠𝑙</w:t>
            </w:r>
            <w:r w:rsidRPr="00FD2513">
              <w:rPr>
                <w:rFonts w:ascii="Cambria" w:eastAsia="Cambria" w:hAnsi="Cambria" w:cs="Times New Roman"/>
                <w:spacing w:val="26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5"/>
                <w:sz w:val="18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852F76" w:rsidP="00F5265E">
            <w:pPr>
              <w:spacing w:line="166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52" o:spid="_x0000_s1082" style="position:absolute;left:0;text-align:left;margin-left:78.7pt;margin-top:-2.6pt;width:13.35pt;height:.6pt;z-index:-251655680" coordorigin="1574,-52" coordsize="267,12">
                  <v:rect id="docshape53" o:spid="_x0000_s1083" style="position:absolute;left:1574;top:-53;width:267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5"/>
                <w:sz w:val="18"/>
              </w:rPr>
              <w:t>𝑆𝐷</w:t>
            </w:r>
          </w:p>
          <w:p w:rsidR="001A6C44" w:rsidRPr="00FD2513" w:rsidRDefault="001A6C44" w:rsidP="00F5265E">
            <w:pPr>
              <w:spacing w:before="167"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18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𝑂𝑠𝑙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(диабетическая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ретинопатия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, диабетическая стопа);</w:t>
            </w:r>
          </w:p>
          <w:p w:rsidR="001A6C44" w:rsidRPr="00FD2513" w:rsidRDefault="001A6C44" w:rsidP="00F5265E">
            <w:pPr>
              <w:spacing w:before="1"/>
              <w:ind w:right="9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𝑆𝐷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взрослых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пациентов, находящихся под диспансерным наблюдением по поводу сахарного диабета за период.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11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Сахарный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диабет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наблюдением (гл.15 Приказ 108н МЗ РФ)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 лицам.</w:t>
            </w: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39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-диагноз сопутствующий</w:t>
            </w:r>
          </w:p>
          <w:p w:rsidR="001A6C44" w:rsidRPr="00FD2513" w:rsidRDefault="001A6C44" w:rsidP="00F5265E">
            <w:pPr>
              <w:spacing w:before="1"/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before="2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412"/>
        </w:trPr>
        <w:tc>
          <w:tcPr>
            <w:tcW w:w="8319" w:type="dxa"/>
            <w:gridSpan w:val="5"/>
          </w:tcPr>
          <w:p w:rsidR="001A6C44" w:rsidRPr="00FD2513" w:rsidRDefault="001A6C44" w:rsidP="00F5265E">
            <w:pPr>
              <w:spacing w:before="103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Детское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население (от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 до 17 лет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включительно)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8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35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1A6C44" w:rsidRPr="00FD2513" w:rsidTr="00F5265E">
        <w:trPr>
          <w:trHeight w:val="410"/>
        </w:trPr>
        <w:tc>
          <w:tcPr>
            <w:tcW w:w="15206" w:type="dxa"/>
            <w:gridSpan w:val="9"/>
          </w:tcPr>
          <w:p w:rsidR="001A6C44" w:rsidRPr="00FD2513" w:rsidRDefault="001A6C44" w:rsidP="00F5265E">
            <w:pPr>
              <w:spacing w:before="103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Оценка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эффективности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профилактических</w:t>
            </w:r>
            <w:r w:rsidRPr="00FD2513">
              <w:rPr>
                <w:rFonts w:ascii="Times New Roman" w:eastAsia="Times New Roman" w:hAnsi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мероприятий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диспансерного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наблюдения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268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17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15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25"/>
              <w:jc w:val="center"/>
              <w:rPr>
                <w:rFonts w:ascii="Times New Roman" w:eastAsia="Times New Roman" w:hAnsi="Times New Roman" w:cs="Times New Roman"/>
                <w:position w:val="1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Охват вакцинацией детей в рамках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Национального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календаря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прививок.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1"/>
                <w:sz w:val="18"/>
              </w:rPr>
              <w:t>(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position w:val="1"/>
                <w:sz w:val="18"/>
              </w:rPr>
              <w:t>Vd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2"/>
              </w:rPr>
              <w:t>нац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position w:val="1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38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Достижение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планового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100%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плана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 более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5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Выше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среднего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значения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субъекту Российской Федерации - 3 балла</w:t>
            </w:r>
          </w:p>
          <w:p w:rsidR="001A6C44" w:rsidRPr="00FD2513" w:rsidRDefault="001A6C44" w:rsidP="00F5265E">
            <w:pPr>
              <w:spacing w:before="205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но с приростом показателя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– 2 балла;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равно или со снижением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– 0 баллов.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5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3" w:line="174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𝐹𝑑</w:t>
            </w:r>
            <w:proofErr w:type="spellStart"/>
            <w:r w:rsidRPr="00FD2513">
              <w:rPr>
                <w:rFonts w:ascii="Cambria" w:eastAsia="Cambria" w:hAnsi="Cambria" w:cs="Times New Roman"/>
                <w:spacing w:val="-2"/>
                <w:sz w:val="18"/>
                <w:lang w:val="ru-RU"/>
              </w:rPr>
              <w:t>нац</w:t>
            </w:r>
            <w:proofErr w:type="spellEnd"/>
          </w:p>
          <w:p w:rsidR="001A6C44" w:rsidRPr="00FD2513" w:rsidRDefault="001A6C44" w:rsidP="00F5265E">
            <w:pPr>
              <w:tabs>
                <w:tab w:val="left" w:pos="1357"/>
              </w:tabs>
              <w:spacing w:line="128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𝑉𝑑</w:t>
            </w:r>
            <w:proofErr w:type="spellStart"/>
            <w:r w:rsidRPr="00FD2513">
              <w:rPr>
                <w:rFonts w:ascii="Cambria" w:eastAsia="Cambria" w:hAnsi="Cambria" w:cs="Times New Roman"/>
                <w:w w:val="105"/>
                <w:sz w:val="18"/>
                <w:lang w:val="ru-RU"/>
              </w:rPr>
              <w:t>нац</w:t>
            </w:r>
            <w:proofErr w:type="spellEnd"/>
            <w:r w:rsidRPr="00FD2513">
              <w:rPr>
                <w:rFonts w:ascii="Cambria" w:eastAsia="Cambria" w:hAnsi="Cambria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sz w:val="18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852F76" w:rsidP="00F5265E">
            <w:pPr>
              <w:spacing w:line="157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>
              <w:rPr>
                <w:rFonts w:ascii="Cambria" w:eastAsia="Cambria" w:hAnsi="Cambria" w:cs="Times New Roman"/>
                <w:sz w:val="18"/>
              </w:rPr>
              <w:pict>
                <v:group id="docshapegroup54" o:spid="_x0000_s1084" style="position:absolute;left:0;text-align:left;margin-left:73.9pt;margin-top:-2.6pt;width:25.7pt;height:.6pt;z-index:-251654656" coordorigin="1478,-52" coordsize="514,12">
                  <v:rect id="docshape55" o:spid="_x0000_s1085" style="position:absolute;left:1478;top:-53;width:514;height:12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  <w:sz w:val="18"/>
              </w:rPr>
              <w:t>𝑃𝑑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2"/>
                <w:sz w:val="18"/>
                <w:lang w:val="ru-RU"/>
              </w:rPr>
              <w:t>нац</w:t>
            </w:r>
            <w:proofErr w:type="spellEnd"/>
          </w:p>
          <w:p w:rsidR="001A6C44" w:rsidRPr="00FD2513" w:rsidRDefault="001A6C44" w:rsidP="00F5265E">
            <w:pPr>
              <w:spacing w:line="198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13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𝐹𝑑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нац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фактическое число вакцинированных детей в рамках Национального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календаря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прививок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отчетном периоде;</w:t>
            </w:r>
          </w:p>
          <w:p w:rsidR="001A6C44" w:rsidRPr="00FD2513" w:rsidRDefault="001A6C44" w:rsidP="00F5265E">
            <w:pPr>
              <w:ind w:right="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𝑃𝑑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нац</w:t>
            </w:r>
            <w:proofErr w:type="spellEnd"/>
            <w:r w:rsidRPr="00FD2513">
              <w:rPr>
                <w:rFonts w:ascii="Cambria" w:eastAsia="Cambria" w:hAnsi="Cambria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данные органов государственной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1A6C44" w:rsidRPr="00FD2513" w:rsidTr="00F5265E">
        <w:trPr>
          <w:trHeight w:val="579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18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16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 по поводу болезней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костн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мышечной системы и соединительной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ткани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от общего числа детей с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установленными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диагнозами болезней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костно-мышечной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 и соединительной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ткани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Ddkms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показателя за период по отношению к показателю за предыдущий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9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6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before="2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- 6 баллов;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3" w:line="174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𝐶𝑑𝑘𝑚𝑠</w:t>
            </w:r>
          </w:p>
          <w:p w:rsidR="001A6C44" w:rsidRPr="00FD2513" w:rsidRDefault="001A6C44" w:rsidP="00F5265E">
            <w:pPr>
              <w:tabs>
                <w:tab w:val="left" w:pos="1420"/>
              </w:tabs>
              <w:spacing w:line="128" w:lineRule="exact"/>
              <w:jc w:val="center"/>
              <w:rPr>
                <w:rFonts w:ascii="Cambria" w:eastAsia="Times New Roman" w:hAnsi="Cambria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Ddkms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10"/>
                <w:w w:val="110"/>
                <w:sz w:val="18"/>
                <w:lang w:val="ru-RU"/>
              </w:rPr>
              <w:t>=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Times New Roman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Times New Roman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852F76" w:rsidP="00F5265E">
            <w:pPr>
              <w:spacing w:line="162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56" o:spid="_x0000_s1086" style="position:absolute;left:0;text-align:left;margin-left:73.7pt;margin-top:-2.6pt;width:27.5pt;height:.6pt;z-index:-251653632" coordorigin="1474,-52" coordsize="550,12">
                  <v:rect id="docshape57" o:spid="_x0000_s1087" style="position:absolute;left:1473;top:-53;width:550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𝐶𝑝𝑘𝑚𝑠</w:t>
            </w:r>
          </w:p>
          <w:p w:rsidR="001A6C44" w:rsidRPr="00FD2513" w:rsidRDefault="001A6C44" w:rsidP="00F5265E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𝐶𝑑𝑘𝑚𝑠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детей,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отношении которых установлено диспансерное</w:t>
            </w:r>
          </w:p>
          <w:p w:rsidR="001A6C44" w:rsidRPr="00FD2513" w:rsidRDefault="001A6C44" w:rsidP="00F5265E">
            <w:pPr>
              <w:spacing w:before="2"/>
              <w:ind w:right="31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 по поводу болезней костно-мышечной системы и соединительной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ткани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𝐶𝑝𝑘𝑚𝑠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детей с впервые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жизни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установленными</w:t>
            </w:r>
          </w:p>
          <w:p w:rsidR="001A6C44" w:rsidRPr="00FD2513" w:rsidRDefault="001A6C44" w:rsidP="00F5265E">
            <w:pPr>
              <w:ind w:right="5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диагнозами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болезней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костно-мышечной системы и соединительной ткани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период.</w:t>
            </w:r>
          </w:p>
          <w:p w:rsidR="001A6C44" w:rsidRPr="00FD2513" w:rsidRDefault="001A6C44" w:rsidP="00F5265E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 w:line="205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10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M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M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99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костно-мышечной системы и соединительной ткани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3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являются</w:t>
            </w:r>
          </w:p>
          <w:p w:rsidR="001A6C44" w:rsidRPr="00FD2513" w:rsidRDefault="001A6C44" w:rsidP="00F5265E">
            <w:pPr>
              <w:spacing w:before="1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для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показателей</w:t>
            </w:r>
          </w:p>
          <w:p w:rsidR="001A6C44" w:rsidRPr="00FD2513" w:rsidRDefault="001A6C44" w:rsidP="00F5265E">
            <w:pPr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осуществляется по полям реестра формата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рождения;</w:t>
            </w:r>
          </w:p>
          <w:p w:rsidR="001A6C44" w:rsidRPr="00FD2513" w:rsidRDefault="001A6C44" w:rsidP="00F5265E">
            <w:pPr>
              <w:ind w:right="3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spacing w:before="1"/>
              <w:ind w:right="26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line="207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1070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19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17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17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 по поводу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117"/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показателя за период по отношению к показателю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proofErr w:type="gram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22"/>
              <w:ind w:right="19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0" w:line="174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4"/>
                <w:sz w:val="18"/>
              </w:rPr>
              <w:t>𝐶𝑑𝑔𝑙</w:t>
            </w:r>
          </w:p>
          <w:p w:rsidR="001A6C44" w:rsidRPr="00FD2513" w:rsidRDefault="001A6C44" w:rsidP="00F5265E">
            <w:pPr>
              <w:tabs>
                <w:tab w:val="left" w:pos="1072"/>
              </w:tabs>
              <w:spacing w:line="128" w:lineRule="exact"/>
              <w:jc w:val="center"/>
              <w:rPr>
                <w:rFonts w:ascii="Cambria" w:eastAsia="Times New Roman" w:hAnsi="Cambria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Ddgl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25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10"/>
                <w:w w:val="110"/>
                <w:sz w:val="18"/>
                <w:lang w:val="ru-RU"/>
              </w:rPr>
              <w:t>=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Times New Roman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Times New Roman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852F76" w:rsidP="00F5265E">
            <w:pPr>
              <w:spacing w:line="165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58" o:spid="_x0000_s1088" style="position:absolute;left:0;text-align:left;margin-left:73.2pt;margin-top:-2.6pt;width:19.2pt;height:.6pt;z-index:-251652608" coordorigin="1464,-52" coordsize="384,12">
                  <v:rect id="docshape59" o:spid="_x0000_s1089" style="position:absolute;left:1464;top:-53;width:384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4"/>
                <w:sz w:val="18"/>
              </w:rPr>
              <w:t>𝐶𝑝𝑔𝑙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𝐶𝑑𝑔𝑙</w:t>
            </w:r>
            <w:r w:rsidRPr="00FD2513">
              <w:rPr>
                <w:rFonts w:ascii="Cambria" w:eastAsia="Cambria" w:hAnsi="Cambria" w:cs="Times New Roman"/>
                <w:spacing w:val="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число детей, в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отношении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4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являются реестры, оказанной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5171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болезней глаза и его придаточного аппарата за период, от общего числа детей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впервые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жизни установленными диагнозами болезней глаза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его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придаточного аппарата за период.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Ddgl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предыдущий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период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6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- 6 баллов;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5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которых установлено диспансерное наблюдение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поводу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болезней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глаза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его придаточного аппарата за период;</w:t>
            </w:r>
          </w:p>
          <w:p w:rsidR="001A6C44" w:rsidRPr="00FD2513" w:rsidRDefault="001A6C44" w:rsidP="00F5265E">
            <w:pPr>
              <w:ind w:right="14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𝐶𝑝𝑔𝑙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жизни установленными диагнозами болезней глаза и его придаточного аппарата за период.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40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H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H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59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глаза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его придаточного аппарата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медицинской помощи застрахованным лицам. Отбор информации для расчета показателей осуществляется по полям реестра формата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рождения;</w:t>
            </w:r>
          </w:p>
          <w:p w:rsidR="001A6C44" w:rsidRPr="00FD2513" w:rsidRDefault="001A6C44" w:rsidP="00F5265E">
            <w:pPr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before="2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4346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20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18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 по поводу болезней органов пищеварения за период, от общего числа детей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впервые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установленными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диагнозами болезней органов пищеварения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Dbop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показателя за период по отношению к показателю за предыдущий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9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6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before="2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- 6 баллов;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3" w:line="174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𝐶𝑑𝑏𝑜𝑝</w:t>
            </w:r>
          </w:p>
          <w:p w:rsidR="001A6C44" w:rsidRPr="00FD2513" w:rsidRDefault="001A6C44" w:rsidP="00F5265E">
            <w:pPr>
              <w:tabs>
                <w:tab w:val="left" w:pos="1252"/>
              </w:tabs>
              <w:spacing w:line="128" w:lineRule="exact"/>
              <w:jc w:val="center"/>
              <w:rPr>
                <w:rFonts w:ascii="Cambria" w:eastAsia="Times New Roman" w:hAnsi="Cambria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Dbop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10"/>
                <w:w w:val="110"/>
                <w:sz w:val="18"/>
                <w:lang w:val="ru-RU"/>
              </w:rPr>
              <w:t>=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Times New Roman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Times New Roman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852F76" w:rsidP="00F5265E">
            <w:pPr>
              <w:spacing w:line="162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60" o:spid="_x0000_s1090" style="position:absolute;left:0;text-align:left;margin-left:71.5pt;margin-top:-2.6pt;width:25.35pt;height:.6pt;z-index:-251651584" coordorigin="1430,-52" coordsize="507,12">
                  <v:rect id="docshape61" o:spid="_x0000_s1091" style="position:absolute;left:1430;top:-53;width:507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𝐶𝑝𝑏𝑜𝑝</w:t>
            </w:r>
          </w:p>
          <w:p w:rsidR="001A6C44" w:rsidRPr="00FD2513" w:rsidRDefault="001A6C44" w:rsidP="00F5265E">
            <w:pPr>
              <w:spacing w:line="20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22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𝐶𝑑𝑏𝑜𝑝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детей, в отношении которых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установлено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диспансерное наблюдение по поводу болезней органов пищеварения за период;</w:t>
            </w:r>
          </w:p>
          <w:p w:rsidR="001A6C44" w:rsidRPr="00FD2513" w:rsidRDefault="001A6C44" w:rsidP="00F5265E">
            <w:pPr>
              <w:ind w:right="7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𝐶𝑝𝑏𝑜𝑝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 жизни установленными диагнозами болезней органов пищеварения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51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K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K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93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органов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пищеварения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 реестра формата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рождения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165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before="2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579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21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19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 по поводу болезней системы кровообращения за период, от общего числа детей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впервые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установленными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диагнозами болезней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системы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кровообращения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Ddbsk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показателя за период по отношению к показателю за предыдущий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9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ind w:right="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6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7" w:lineRule="exact"/>
              <w:ind w:right="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/>
              <w:ind w:right="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- 6 баллов;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3" w:line="174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𝐶𝑑𝑏𝑠𝑘</w:t>
            </w:r>
          </w:p>
          <w:p w:rsidR="001A6C44" w:rsidRPr="00FD2513" w:rsidRDefault="001A6C44" w:rsidP="00F5265E">
            <w:pPr>
              <w:tabs>
                <w:tab w:val="left" w:pos="1317"/>
              </w:tabs>
              <w:spacing w:line="128" w:lineRule="exact"/>
              <w:jc w:val="center"/>
              <w:rPr>
                <w:rFonts w:ascii="Cambria" w:eastAsia="Times New Roman" w:hAnsi="Cambria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Ddbsk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12"/>
                <w:w w:val="115"/>
                <w:sz w:val="18"/>
                <w:lang w:val="ru-RU"/>
              </w:rPr>
              <w:t>=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Times New Roman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Times New Roman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852F76" w:rsidP="00F5265E">
            <w:pPr>
              <w:spacing w:line="162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62" o:spid="_x0000_s1092" style="position:absolute;left:0;text-align:left;margin-left:73.7pt;margin-top:-2.6pt;width:24.85pt;height:.6pt;z-index:-251650560" coordorigin="1474,-52" coordsize="497,12">
                  <v:rect id="docshape63" o:spid="_x0000_s1093" style="position:absolute;left:1473;top:-53;width:497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𝐶𝑝𝑏𝑠𝑘</w:t>
            </w:r>
          </w:p>
          <w:p w:rsidR="001A6C44" w:rsidRPr="00FD2513" w:rsidRDefault="001A6C44" w:rsidP="00F5265E">
            <w:pPr>
              <w:spacing w:line="20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21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𝐶𝑑𝑏𝑠𝑘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детей, в отношении которых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установлено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диспансерное наблюдение по поводу болезней системы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кровообращения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𝐶𝑝𝑏𝑠𝑘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 жизни установленными диагнозами болезней системы кровообращения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период.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МКБ: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99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кровообращения.</w:t>
            </w:r>
          </w:p>
          <w:p w:rsidR="001A6C44" w:rsidRPr="00FD2513" w:rsidRDefault="001A6C44" w:rsidP="00F5265E">
            <w:pPr>
              <w:ind w:right="2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Врожденные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аномалии [пороки развития]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 реестра формата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рождения;</w:t>
            </w:r>
          </w:p>
          <w:p w:rsidR="001A6C44" w:rsidRPr="00FD2513" w:rsidRDefault="001A6C44" w:rsidP="00F5265E">
            <w:pPr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spacing w:before="1"/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line="207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210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22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20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15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 по поводу болезней эндокринной системы, расстройства питания и нарушения обмена веществ за период, от общего числа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показателя за период по отношению к показателю за предыдущий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19"/>
              <w:ind w:right="19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ind w:right="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6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7" w:lineRule="exact"/>
              <w:ind w:right="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/>
              <w:ind w:right="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Для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медицинских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</w:rPr>
              <w:t>организаций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</w:rPr>
              <w:t>,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3" w:line="174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𝐶𝑑𝑏𝑒𝑠</w:t>
            </w:r>
          </w:p>
          <w:p w:rsidR="001A6C44" w:rsidRPr="00FD2513" w:rsidRDefault="001A6C44" w:rsidP="00F5265E">
            <w:pPr>
              <w:tabs>
                <w:tab w:val="left" w:pos="1300"/>
              </w:tabs>
              <w:spacing w:line="128" w:lineRule="exact"/>
              <w:jc w:val="center"/>
              <w:rPr>
                <w:rFonts w:ascii="Cambria" w:eastAsia="Times New Roman" w:hAnsi="Cambria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Ddbes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10"/>
                <w:w w:val="110"/>
                <w:sz w:val="18"/>
                <w:lang w:val="ru-RU"/>
              </w:rPr>
              <w:t>=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Times New Roman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Times New Roman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852F76" w:rsidP="00F5265E">
            <w:pPr>
              <w:spacing w:line="162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64" o:spid="_x0000_s1094" style="position:absolute;left:0;text-align:left;margin-left:73.8pt;margin-top:-2.6pt;width:24.25pt;height:.6pt;z-index:-251649536" coordorigin="1476,-52" coordsize="485,12">
                  <v:rect id="docshape65" o:spid="_x0000_s1095" style="position:absolute;left:1476;top:-53;width:485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𝐶𝑝𝑏𝑒𝑠</w:t>
            </w:r>
          </w:p>
          <w:p w:rsidR="001A6C44" w:rsidRPr="00FD2513" w:rsidRDefault="001A6C44" w:rsidP="00F5265E">
            <w:pPr>
              <w:spacing w:line="20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13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𝐶𝑑𝑏𝑒𝑠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детей, в отношении которых установлено диспансерное наблюдение по поводу болезней эндокринной системы, расстройства питания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обмена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веществ за период;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ind w:right="10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формата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393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7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установленными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диагнозами болезней эндокринной системы, расстройства питания и нарушения обмена веществ за период.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Ddbes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03"/>
              <w:ind w:right="6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- 6 баллов;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7"/>
              <w:ind w:right="9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𝐶𝑝𝑏𝑒𝑠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8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Е43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Тяжелая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белково-энергетическая недостаточность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Е44 –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Белково-энергетическая</w:t>
            </w:r>
          </w:p>
          <w:p w:rsidR="001A6C44" w:rsidRPr="00FD2513" w:rsidRDefault="001A6C44" w:rsidP="00F5265E">
            <w:pPr>
              <w:ind w:right="1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недостаточность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умеренной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слабой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степени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Е10-14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Сахарный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диабет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Е66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Ожирение</w:t>
            </w:r>
          </w:p>
          <w:p w:rsidR="001A6C44" w:rsidRPr="00FD2513" w:rsidRDefault="001A6C44" w:rsidP="00F5265E">
            <w:pPr>
              <w:ind w:right="2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Е67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виды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избыточности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питания</w:t>
            </w:r>
          </w:p>
          <w:p w:rsidR="001A6C44" w:rsidRPr="00FD2513" w:rsidRDefault="001A6C44" w:rsidP="00F5265E">
            <w:pPr>
              <w:ind w:right="3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Е68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Последствия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избыточности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питания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рождения;</w:t>
            </w:r>
          </w:p>
          <w:p w:rsidR="001A6C44" w:rsidRPr="00FD2513" w:rsidRDefault="001A6C44" w:rsidP="00F5265E">
            <w:pPr>
              <w:spacing w:before="2"/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line="207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410"/>
        </w:trPr>
        <w:tc>
          <w:tcPr>
            <w:tcW w:w="8319" w:type="dxa"/>
            <w:gridSpan w:val="5"/>
          </w:tcPr>
          <w:p w:rsidR="001A6C44" w:rsidRPr="00FD2513" w:rsidRDefault="001A6C44" w:rsidP="00F5265E">
            <w:pPr>
              <w:spacing w:before="100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Оказание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6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акушерско-гинекологической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6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</w:rPr>
              <w:t>помощи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5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35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1A6C44" w:rsidRPr="00FD2513" w:rsidTr="00F5265E">
        <w:trPr>
          <w:trHeight w:val="413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23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21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женщин, отказавшихся от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искусственного прерывания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беременности,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числа женщин, прошедших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доабортное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консультирование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(W)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показателя за период по отношению к показателю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предыдущий период.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03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8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12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условии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максимально возможного значения показателя - 8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ind w:right="14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условии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прироста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 предыдущим периодом - 5 баллов;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- 4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190" w:lineRule="exact"/>
              <w:ind w:right="236"/>
              <w:jc w:val="center"/>
              <w:rPr>
                <w:rFonts w:ascii="Cambria" w:eastAsia="Cambria" w:hAnsi="Cambria" w:cs="Times New Roman"/>
                <w:sz w:val="13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4"/>
                <w:position w:val="4"/>
                <w:sz w:val="18"/>
                <w:u w:val="single"/>
              </w:rPr>
              <w:t>𝐾</w:t>
            </w:r>
            <w:proofErr w:type="spellStart"/>
            <w:r w:rsidRPr="00FD2513">
              <w:rPr>
                <w:rFonts w:ascii="Cambria" w:eastAsia="Cambria" w:hAnsi="Cambria" w:cs="Times New Roman"/>
                <w:spacing w:val="-4"/>
                <w:sz w:val="13"/>
                <w:u w:val="single"/>
                <w:lang w:val="ru-RU"/>
              </w:rPr>
              <w:t>отк</w:t>
            </w:r>
            <w:proofErr w:type="spellEnd"/>
          </w:p>
          <w:p w:rsidR="001A6C44" w:rsidRPr="00FD2513" w:rsidRDefault="001A6C44" w:rsidP="00F5265E">
            <w:pPr>
              <w:tabs>
                <w:tab w:val="left" w:pos="832"/>
              </w:tabs>
              <w:spacing w:line="116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𝑊</w:t>
            </w:r>
            <w:r w:rsidRPr="00FD2513">
              <w:rPr>
                <w:rFonts w:ascii="Cambria" w:eastAsia="Cambria" w:hAnsi="Cambria" w:cs="Times New Roman"/>
                <w:spacing w:val="6"/>
                <w:w w:val="10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sz w:val="18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  <w:lang w:val="ru-RU"/>
              </w:rPr>
              <w:t>∙</w:t>
            </w:r>
            <w:r w:rsidRPr="00FD2513">
              <w:rPr>
                <w:rFonts w:ascii="Cambria" w:eastAsia="Cambria" w:hAnsi="Cambria" w:cs="Times New Roman"/>
                <w:spacing w:val="-6"/>
                <w:w w:val="10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05"/>
                <w:sz w:val="18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line="166" w:lineRule="exact"/>
              <w:ind w:right="236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10"/>
                <w:sz w:val="18"/>
              </w:rPr>
              <w:t>𝐾</w:t>
            </w:r>
          </w:p>
          <w:p w:rsidR="001A6C44" w:rsidRPr="00FD2513" w:rsidRDefault="001A6C44" w:rsidP="00F5265E">
            <w:pPr>
              <w:spacing w:before="167"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11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𝐾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отк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женщин,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отказавшихся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 искусственного прерывания беременности за период;</w:t>
            </w:r>
          </w:p>
          <w:p w:rsidR="001A6C44" w:rsidRPr="00FD2513" w:rsidRDefault="001A6C44" w:rsidP="00F5265E">
            <w:pPr>
              <w:ind w:right="13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𝐾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женщин,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прошедших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доабортное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консультирование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данные органов государственной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1A6C44" w:rsidRPr="00FD2513" w:rsidTr="00F5265E">
        <w:trPr>
          <w:trHeight w:val="105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24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23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10"/>
              <w:ind w:right="9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женщин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шейки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110"/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показателя за период по отношению к показателю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proofErr w:type="gram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15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9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190" w:lineRule="exact"/>
              <w:ind w:right="113"/>
              <w:jc w:val="center"/>
              <w:rPr>
                <w:rFonts w:ascii="Cambria" w:eastAsia="Cambria" w:hAnsi="Cambria" w:cs="Times New Roman"/>
                <w:sz w:val="13"/>
              </w:rPr>
            </w:pPr>
            <w:r w:rsidRPr="00FD2513">
              <w:rPr>
                <w:rFonts w:ascii="Cambria" w:eastAsia="Cambria" w:hAnsi="Cambria" w:cs="Times New Roman"/>
                <w:spacing w:val="-5"/>
                <w:position w:val="4"/>
                <w:sz w:val="18"/>
                <w:u w:val="single"/>
              </w:rPr>
              <w:t>𝐴</w:t>
            </w:r>
            <w:proofErr w:type="spellStart"/>
            <w:r w:rsidRPr="00FD2513">
              <w:rPr>
                <w:rFonts w:ascii="Cambria" w:eastAsia="Cambria" w:hAnsi="Cambria" w:cs="Times New Roman"/>
                <w:spacing w:val="-5"/>
                <w:sz w:val="13"/>
                <w:u w:val="single"/>
              </w:rPr>
              <w:t>шм</w:t>
            </w:r>
            <w:proofErr w:type="spellEnd"/>
          </w:p>
          <w:p w:rsidR="001A6C44" w:rsidRPr="00FD2513" w:rsidRDefault="001A6C44" w:rsidP="00F5265E">
            <w:pPr>
              <w:tabs>
                <w:tab w:val="left" w:pos="945"/>
              </w:tabs>
              <w:spacing w:line="144" w:lineRule="auto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𝑍</w:t>
            </w:r>
            <w:proofErr w:type="spellStart"/>
            <w:r w:rsidRPr="00FD2513">
              <w:rPr>
                <w:rFonts w:ascii="Cambria" w:eastAsia="Cambria" w:hAnsi="Cambria" w:cs="Times New Roman"/>
                <w:w w:val="105"/>
                <w:sz w:val="18"/>
                <w:vertAlign w:val="subscript"/>
              </w:rPr>
              <w:t>шм</w:t>
            </w:r>
            <w:proofErr w:type="spellEnd"/>
            <w:r w:rsidRPr="00FD2513">
              <w:rPr>
                <w:rFonts w:ascii="Cambria" w:eastAsia="Cambria" w:hAnsi="Cambria" w:cs="Times New Roman"/>
                <w:spacing w:val="25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=</w:t>
            </w:r>
            <w:r w:rsidRPr="00FD2513">
              <w:rPr>
                <w:rFonts w:ascii="Cambria" w:eastAsia="Cambria" w:hAnsi="Cambria" w:cs="Times New Roman"/>
                <w:spacing w:val="41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position w:val="-11"/>
                <w:sz w:val="18"/>
              </w:rPr>
              <w:t>𝑉</w:t>
            </w:r>
            <w:r w:rsidRPr="00FD2513">
              <w:rPr>
                <w:rFonts w:ascii="Cambria" w:eastAsia="Cambria" w:hAnsi="Cambria" w:cs="Times New Roman"/>
                <w:position w:val="-11"/>
                <w:sz w:val="18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∙</w:t>
            </w:r>
            <w:r w:rsidRPr="00FD2513">
              <w:rPr>
                <w:rFonts w:ascii="Cambria" w:eastAsia="Cambria" w:hAnsi="Cambria" w:cs="Times New Roman"/>
                <w:spacing w:val="-6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05"/>
                <w:sz w:val="18"/>
              </w:rPr>
              <w:t>100%,</w:t>
            </w:r>
          </w:p>
          <w:p w:rsidR="001A6C44" w:rsidRPr="00FD2513" w:rsidRDefault="001A6C44" w:rsidP="00F5265E">
            <w:pPr>
              <w:spacing w:line="89" w:lineRule="exact"/>
              <w:ind w:right="46"/>
              <w:jc w:val="center"/>
              <w:rPr>
                <w:rFonts w:ascii="Cambria" w:eastAsia="Times New Roman" w:hAnsi="Cambria" w:cs="Times New Roman"/>
                <w:sz w:val="13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spacing w:val="-5"/>
                <w:sz w:val="13"/>
              </w:rPr>
              <w:t>шм</w:t>
            </w:r>
            <w:proofErr w:type="spellEnd"/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3"/>
              </w:rPr>
            </w:pP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: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5"/>
              <w:ind w:right="11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производится путем отбора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 полям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формата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6009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63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матки, выявленным впервые при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профилактическом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медицинском осмотре или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общего числа женщин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новообразование или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диагнозом 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 шейки матки, за период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.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𝑍</w:t>
            </w:r>
            <w:proofErr w:type="spellStart"/>
            <w:proofErr w:type="gramStart"/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ш</w:t>
            </w:r>
            <w:proofErr w:type="gramEnd"/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м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предыдущий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период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9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before="2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балл.</w:t>
            </w:r>
          </w:p>
          <w:p w:rsidR="001A6C44" w:rsidRPr="00FD2513" w:rsidRDefault="001A6C44" w:rsidP="00F5265E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- 9 баллов;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- 4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,5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7"/>
              <w:ind w:right="11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𝐴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шм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женщин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подозрением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 злокачественное новообразование шейки матки, выявленном при профилактическом медицинском осмотре или диспансеризации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𝑉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шм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женщин с подозрением на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жизни установленным диагнозом злокачественное новообразование шейки матки за период.</w:t>
            </w:r>
          </w:p>
          <w:p w:rsidR="001A6C44" w:rsidRPr="00FD2513" w:rsidRDefault="001A6C44" w:rsidP="00F5265E">
            <w:pPr>
              <w:spacing w:before="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06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Карцинома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шейки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матки: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06.0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внутренней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части.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06.1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наружной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части.</w:t>
            </w:r>
          </w:p>
          <w:p w:rsidR="001A6C44" w:rsidRPr="00FD2513" w:rsidRDefault="001A6C44" w:rsidP="00F5265E">
            <w:pPr>
              <w:spacing w:before="2"/>
              <w:ind w:right="21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06.7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других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частей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шейки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матки.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06.9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части шейки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матки.</w:t>
            </w:r>
          </w:p>
          <w:p w:rsidR="001A6C44" w:rsidRPr="00FD2513" w:rsidRDefault="001A6C44" w:rsidP="00F5265E">
            <w:pPr>
              <w:ind w:right="39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53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шейки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матки: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53.0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Внутренней части.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53.1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Наружной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части.</w:t>
            </w:r>
          </w:p>
          <w:p w:rsidR="001A6C44" w:rsidRPr="00FD2513" w:rsidRDefault="001A6C44" w:rsidP="00F5265E">
            <w:pPr>
              <w:ind w:right="6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53.8</w:t>
            </w:r>
            <w:r w:rsidRPr="00FD2513">
              <w:rPr>
                <w:rFonts w:ascii="Times New Roman" w:eastAsia="Times New Roman" w:hAnsi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Выходящее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пределы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одной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 более вышеуказанных локализаций.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 xml:space="preserve">C53.9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–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Шейки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матки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неуточненной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части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сведениями об оказанной медицинской помощи при диспансеризации" предусматривает поле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реестра:</w:t>
            </w:r>
          </w:p>
          <w:p w:rsidR="001A6C44" w:rsidRPr="00FD2513" w:rsidRDefault="001A6C44" w:rsidP="001A6C44">
            <w:pPr>
              <w:numPr>
                <w:ilvl w:val="0"/>
                <w:numId w:val="7"/>
              </w:numPr>
              <w:tabs>
                <w:tab w:val="left" w:pos="197"/>
              </w:tabs>
              <w:spacing w:before="1"/>
              <w:ind w:right="7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признак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подозрения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злокачественное новообразование.</w:t>
            </w:r>
          </w:p>
          <w:p w:rsidR="001A6C44" w:rsidRPr="00FD2513" w:rsidRDefault="001A6C44" w:rsidP="00F5265E">
            <w:pPr>
              <w:ind w:right="5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дальнейшем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движение пациента возможно отследить по формату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4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.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Файл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сведениями при осуществлении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персонифицированного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учета оказанной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 или установленном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злокачественного новообразования</w:t>
            </w:r>
          </w:p>
          <w:p w:rsidR="001A6C44" w:rsidRPr="00FD2513" w:rsidRDefault="001A6C44" w:rsidP="001A6C44">
            <w:pPr>
              <w:numPr>
                <w:ilvl w:val="1"/>
                <w:numId w:val="7"/>
              </w:numPr>
              <w:tabs>
                <w:tab w:val="left" w:pos="119"/>
              </w:tabs>
              <w:spacing w:line="207" w:lineRule="exact"/>
              <w:ind w:left="119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,</w:t>
            </w:r>
          </w:p>
          <w:p w:rsidR="001A6C44" w:rsidRPr="00FD2513" w:rsidRDefault="001A6C44" w:rsidP="001A6C44">
            <w:pPr>
              <w:numPr>
                <w:ilvl w:val="1"/>
                <w:numId w:val="7"/>
              </w:numPr>
              <w:tabs>
                <w:tab w:val="left" w:pos="324"/>
              </w:tabs>
              <w:ind w:right="2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основного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</w:p>
        </w:tc>
      </w:tr>
      <w:tr w:rsidR="001A6C44" w:rsidRPr="00FD2513" w:rsidTr="00F5265E">
        <w:trPr>
          <w:trHeight w:val="3551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25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24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15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женщин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новообразование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молочной железы, выявленным впервые при профилактическом медицинском осмотре или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общего числа женщин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новообразование или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установленным диагнозом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показателя за период по отношению к показателю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предыдущий период.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19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9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9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190" w:lineRule="exact"/>
              <w:ind w:right="124"/>
              <w:jc w:val="center"/>
              <w:rPr>
                <w:rFonts w:ascii="Cambria" w:eastAsia="Cambria" w:hAnsi="Cambria" w:cs="Times New Roman"/>
                <w:sz w:val="13"/>
              </w:rPr>
            </w:pPr>
            <w:r w:rsidRPr="00FD2513">
              <w:rPr>
                <w:rFonts w:ascii="Cambria" w:eastAsia="Cambria" w:hAnsi="Cambria" w:cs="Times New Roman"/>
                <w:spacing w:val="-5"/>
                <w:position w:val="4"/>
                <w:sz w:val="18"/>
                <w:u w:val="single"/>
              </w:rPr>
              <w:t>𝐴</w:t>
            </w:r>
            <w:proofErr w:type="spellStart"/>
            <w:r w:rsidRPr="00FD2513">
              <w:rPr>
                <w:rFonts w:ascii="Cambria" w:eastAsia="Cambria" w:hAnsi="Cambria" w:cs="Times New Roman"/>
                <w:spacing w:val="-5"/>
                <w:sz w:val="13"/>
                <w:u w:val="single"/>
              </w:rPr>
              <w:t>мж</w:t>
            </w:r>
            <w:proofErr w:type="spellEnd"/>
          </w:p>
          <w:p w:rsidR="001A6C44" w:rsidRPr="00FD2513" w:rsidRDefault="001A6C44" w:rsidP="00F5265E">
            <w:pPr>
              <w:tabs>
                <w:tab w:val="left" w:pos="921"/>
              </w:tabs>
              <w:spacing w:line="144" w:lineRule="auto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𝑍</w:t>
            </w:r>
            <w:proofErr w:type="spellStart"/>
            <w:r w:rsidRPr="00FD2513">
              <w:rPr>
                <w:rFonts w:ascii="Cambria" w:eastAsia="Cambria" w:hAnsi="Cambria" w:cs="Times New Roman"/>
                <w:w w:val="105"/>
                <w:sz w:val="18"/>
                <w:vertAlign w:val="subscript"/>
              </w:rPr>
              <w:t>мж</w:t>
            </w:r>
            <w:proofErr w:type="spellEnd"/>
            <w:r w:rsidRPr="00FD2513">
              <w:rPr>
                <w:rFonts w:ascii="Cambria" w:eastAsia="Cambria" w:hAnsi="Cambria" w:cs="Times New Roman"/>
                <w:spacing w:val="27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=</w:t>
            </w:r>
            <w:r w:rsidRPr="00FD2513">
              <w:rPr>
                <w:rFonts w:ascii="Cambria" w:eastAsia="Cambria" w:hAnsi="Cambria" w:cs="Times New Roman"/>
                <w:spacing w:val="40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position w:val="-11"/>
                <w:sz w:val="18"/>
              </w:rPr>
              <w:t>𝑉</w:t>
            </w:r>
            <w:r w:rsidRPr="00FD2513">
              <w:rPr>
                <w:rFonts w:ascii="Cambria" w:eastAsia="Cambria" w:hAnsi="Cambria" w:cs="Times New Roman"/>
                <w:position w:val="-11"/>
                <w:sz w:val="18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∙</w:t>
            </w:r>
            <w:r w:rsidRPr="00FD2513">
              <w:rPr>
                <w:rFonts w:ascii="Cambria" w:eastAsia="Cambria" w:hAnsi="Cambria" w:cs="Times New Roman"/>
                <w:spacing w:val="-3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05"/>
                <w:sz w:val="18"/>
              </w:rPr>
              <w:t>100%,</w:t>
            </w:r>
          </w:p>
          <w:p w:rsidR="001A6C44" w:rsidRPr="00FD2513" w:rsidRDefault="001A6C44" w:rsidP="00F5265E">
            <w:pPr>
              <w:spacing w:line="74" w:lineRule="exact"/>
              <w:ind w:right="57"/>
              <w:jc w:val="center"/>
              <w:rPr>
                <w:rFonts w:ascii="Cambria" w:eastAsia="Times New Roman" w:hAnsi="Cambria" w:cs="Times New Roman"/>
                <w:sz w:val="13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spacing w:val="-5"/>
                <w:sz w:val="13"/>
              </w:rPr>
              <w:t>мж</w:t>
            </w:r>
            <w:proofErr w:type="spellEnd"/>
          </w:p>
          <w:p w:rsidR="001A6C44" w:rsidRPr="00FD2513" w:rsidRDefault="001A6C44" w:rsidP="00F5265E">
            <w:pPr>
              <w:spacing w:line="192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:</w:t>
            </w:r>
          </w:p>
          <w:p w:rsidR="001A6C44" w:rsidRPr="00FD2513" w:rsidRDefault="001A6C44" w:rsidP="00F5265E">
            <w:pPr>
              <w:ind w:right="10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𝐴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мж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женщин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подозрением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 злокачественное новообразование молочной железы, выявленным впервые профилактическом медицинском осмотре или диспансеризации за период;</w:t>
            </w:r>
          </w:p>
          <w:p w:rsidR="001A6C44" w:rsidRPr="00FD2513" w:rsidRDefault="001A6C44" w:rsidP="00F5265E">
            <w:pPr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𝑉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мж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женщин с подозрением на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жизни установленным диагнозом злокачественное новообразование молочной железы за период.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Расчет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осуществляется путем отбора информации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</w:t>
            </w:r>
          </w:p>
          <w:p w:rsidR="001A6C44" w:rsidRPr="00FD2513" w:rsidRDefault="001A6C44" w:rsidP="00F5265E">
            <w:pPr>
              <w:spacing w:before="2"/>
              <w:ind w:right="14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 при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диспансеризации" предусматривает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поле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реестра:</w:t>
            </w:r>
          </w:p>
          <w:p w:rsidR="001A6C44" w:rsidRPr="00FD2513" w:rsidRDefault="001A6C44" w:rsidP="00F5265E">
            <w:pPr>
              <w:ind w:right="7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признак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подозрения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злокачественное новообразование.</w:t>
            </w: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дальнейшем движение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пациента</w:t>
            </w:r>
          </w:p>
          <w:p w:rsidR="001A6C44" w:rsidRPr="00FD2513" w:rsidRDefault="001A6C44" w:rsidP="00F5265E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возможно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отследить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по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06" w:lineRule="exact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641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21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новообразование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молочной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железы,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 период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.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𝑍</w:t>
            </w:r>
            <w:proofErr w:type="spellStart"/>
            <w:proofErr w:type="gramStart"/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м</w:t>
            </w:r>
            <w:proofErr w:type="gramEnd"/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ж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9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иных случаях - 4,5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103"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42" w:lineRule="auto"/>
              <w:ind w:right="27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05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Карцинома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молочной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железы:</w:t>
            </w:r>
          </w:p>
          <w:p w:rsidR="001A6C44" w:rsidRPr="00FD2513" w:rsidRDefault="001A6C44" w:rsidP="00F5265E">
            <w:pPr>
              <w:ind w:right="12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05.0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Дольковая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карцинома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.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05.1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Внутрипротоковая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карцинома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.</w:t>
            </w:r>
          </w:p>
          <w:p w:rsidR="001A6C44" w:rsidRPr="00FD2513" w:rsidRDefault="001A6C44" w:rsidP="00F5265E">
            <w:pPr>
              <w:ind w:right="33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05.7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Другая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карцинома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молочной железы.</w:t>
            </w:r>
          </w:p>
          <w:p w:rsidR="001A6C44" w:rsidRPr="00FD2513" w:rsidRDefault="001A6C44" w:rsidP="00F5265E">
            <w:pPr>
              <w:ind w:right="2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05.9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Карцинома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молочной железы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.</w:t>
            </w:r>
          </w:p>
          <w:p w:rsidR="001A6C44" w:rsidRPr="00FD2513" w:rsidRDefault="001A6C44" w:rsidP="00F5265E">
            <w:pPr>
              <w:ind w:right="20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молочной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железы: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50.0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соска и ареолы</w:t>
            </w:r>
          </w:p>
          <w:p w:rsidR="001A6C44" w:rsidRPr="00FD2513" w:rsidRDefault="001A6C44" w:rsidP="00F5265E">
            <w:pPr>
              <w:ind w:right="15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50.1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центральной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части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молочной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железы</w:t>
            </w:r>
          </w:p>
          <w:p w:rsidR="001A6C44" w:rsidRPr="00FD2513" w:rsidRDefault="001A6C44" w:rsidP="00F5265E">
            <w:pPr>
              <w:ind w:right="14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50.2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верхневнутреннего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квадранта молочной железы</w:t>
            </w:r>
          </w:p>
          <w:p w:rsidR="001A6C44" w:rsidRPr="00FD2513" w:rsidRDefault="001A6C44" w:rsidP="00F5265E">
            <w:pPr>
              <w:ind w:right="1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50.3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нижневнутреннего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квадранта молочной железы</w:t>
            </w:r>
          </w:p>
          <w:p w:rsidR="001A6C44" w:rsidRPr="00FD2513" w:rsidRDefault="001A6C44" w:rsidP="00F5265E">
            <w:pPr>
              <w:ind w:right="2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50.4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верхненаружного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квадранта молочной железы</w:t>
            </w:r>
          </w:p>
          <w:p w:rsidR="001A6C44" w:rsidRPr="00FD2513" w:rsidRDefault="001A6C44" w:rsidP="00F5265E">
            <w:pPr>
              <w:ind w:right="21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50.5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нижненаружного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квадранта молочной железы</w:t>
            </w:r>
          </w:p>
          <w:p w:rsidR="001A6C44" w:rsidRPr="00FD2513" w:rsidRDefault="001A6C44" w:rsidP="00F5265E">
            <w:pPr>
              <w:ind w:right="21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50.6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подмышечной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задней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части молочной железы</w:t>
            </w:r>
          </w:p>
          <w:p w:rsidR="001A6C44" w:rsidRPr="00FD2513" w:rsidRDefault="001A6C44" w:rsidP="00F5265E">
            <w:pPr>
              <w:ind w:right="14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50.8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поражение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молочной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железы, выходящее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 пределы одной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более вышеуказанных локализаций</w:t>
            </w:r>
          </w:p>
          <w:p w:rsidR="001A6C44" w:rsidRPr="00FD2513" w:rsidRDefault="001A6C44" w:rsidP="00F5265E">
            <w:pPr>
              <w:ind w:right="60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50.9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молочной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железы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части.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формату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4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. Файл со сведениями при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осуществлении персонифицированного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учета оказанной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 или установленном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злокачественного новообразования</w:t>
            </w:r>
          </w:p>
          <w:p w:rsidR="001A6C44" w:rsidRPr="00FD2513" w:rsidRDefault="001A6C44" w:rsidP="001A6C44">
            <w:pPr>
              <w:numPr>
                <w:ilvl w:val="0"/>
                <w:numId w:val="6"/>
              </w:numPr>
              <w:tabs>
                <w:tab w:val="left" w:pos="119"/>
              </w:tabs>
              <w:spacing w:line="207" w:lineRule="exact"/>
              <w:ind w:left="119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,</w:t>
            </w:r>
          </w:p>
          <w:p w:rsidR="001A6C44" w:rsidRPr="00FD2513" w:rsidRDefault="001A6C44" w:rsidP="001A6C44">
            <w:pPr>
              <w:numPr>
                <w:ilvl w:val="0"/>
                <w:numId w:val="6"/>
              </w:numPr>
              <w:tabs>
                <w:tab w:val="left" w:pos="324"/>
              </w:tabs>
              <w:ind w:right="2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основного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3102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26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25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беременных женщин, прошедших скрининг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части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оценки антенатального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развития плода за период, от общего числа женщин, состоявших на учете по поводу беременности и родов за период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𝐵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  <w:proofErr w:type="gramEnd"/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показателя за период по отношению к показателю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предыдущий период.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03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9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условии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с</w:t>
            </w:r>
            <w:proofErr w:type="gramEnd"/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9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8" w:line="174" w:lineRule="exact"/>
              <w:ind w:right="290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10"/>
                <w:sz w:val="18"/>
              </w:rPr>
              <w:t>𝑆</w:t>
            </w:r>
          </w:p>
          <w:p w:rsidR="001A6C44" w:rsidRPr="00FD2513" w:rsidRDefault="001A6C44" w:rsidP="00F5265E">
            <w:pPr>
              <w:tabs>
                <w:tab w:val="left" w:pos="582"/>
              </w:tabs>
              <w:spacing w:line="128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𝐵</w:t>
            </w:r>
            <w:r w:rsidRPr="00FD2513">
              <w:rPr>
                <w:rFonts w:ascii="Cambria" w:eastAsia="Cambria" w:hAnsi="Cambria" w:cs="Times New Roman"/>
                <w:spacing w:val="7"/>
                <w:w w:val="10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sz w:val="18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  <w:lang w:val="ru-RU"/>
              </w:rPr>
              <w:t>∙</w:t>
            </w:r>
            <w:r w:rsidRPr="00FD2513">
              <w:rPr>
                <w:rFonts w:ascii="Cambria" w:eastAsia="Cambria" w:hAnsi="Cambria" w:cs="Times New Roman"/>
                <w:spacing w:val="-6"/>
                <w:w w:val="10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05"/>
                <w:sz w:val="18"/>
                <w:lang w:val="ru-RU"/>
              </w:rPr>
              <w:t>100%,</w:t>
            </w:r>
          </w:p>
          <w:p w:rsidR="001A6C44" w:rsidRPr="00FD2513" w:rsidRDefault="00852F76" w:rsidP="00F5265E">
            <w:pPr>
              <w:spacing w:line="166" w:lineRule="exact"/>
              <w:ind w:right="290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66" o:spid="_x0000_s1096" style="position:absolute;left:0;text-align:left;margin-left:69.85pt;margin-top:-2.6pt;width:6.4pt;height:.6pt;z-index:-251648512" coordorigin="1397,-52" coordsize="128,12">
                  <v:rect id="docshape67" o:spid="_x0000_s1097" style="position:absolute;left:1396;top:-53;width:128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10"/>
                <w:sz w:val="18"/>
              </w:rPr>
              <w:t>𝑈</w:t>
            </w:r>
          </w:p>
          <w:p w:rsidR="001A6C44" w:rsidRPr="00FD2513" w:rsidRDefault="001A6C44" w:rsidP="00F5265E">
            <w:pPr>
              <w:spacing w:before="164"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16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беременных женщин, прошедших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скрининг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части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оценки антенатального развития плода при сроке беременности 11 - 14 недель (УЗИ и определение материнских сывороточных маркеров) и 19 - 21 неделя (УЗИ), с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родоразрешением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;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3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𝑈</w:t>
            </w:r>
            <w:r w:rsidRPr="00FD2513">
              <w:rPr>
                <w:rFonts w:ascii="Cambria" w:eastAsia="Cambria" w:hAnsi="Cambria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женщин,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состоявших на учете по поводу беременности и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данные органов государственной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власти субъектов Российской Федерации в сфере охраны здоровья, предоставляемые на бумажных носителях.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103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/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- 9 баллов;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- 4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,5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родов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период,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родоразрешением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</w:tr>
      <w:tr w:rsidR="001A6C44" w:rsidRPr="00FD2513" w:rsidTr="00F5265E">
        <w:trPr>
          <w:trHeight w:val="410"/>
        </w:trPr>
        <w:tc>
          <w:tcPr>
            <w:tcW w:w="8319" w:type="dxa"/>
            <w:gridSpan w:val="5"/>
          </w:tcPr>
          <w:p w:rsidR="001A6C44" w:rsidRPr="00FD2513" w:rsidRDefault="001A6C44" w:rsidP="00F5265E">
            <w:pPr>
              <w:spacing w:before="100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Оценка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качества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оказания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медицинской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помощи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5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35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1A6C44" w:rsidRPr="00FD2513" w:rsidTr="00F5265E">
        <w:trPr>
          <w:trHeight w:val="4408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27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27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33"/>
              <w:jc w:val="center"/>
              <w:rPr>
                <w:rFonts w:ascii="Cambria" w:eastAsia="Times New Roman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экспертиз качества медицинской помощи, оказанной в рамках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наблюдения, в которых выявлены нарушения, приведшие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ухудшению состояния здоровья, летальному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исходу застрахованного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всех проведенных экспертиз качества медицинской помощи.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r w:rsidRPr="00FD2513">
              <w:rPr>
                <w:rFonts w:ascii="Cambria" w:eastAsia="Times New Roman" w:hAnsi="Cambria" w:cs="Times New Roman"/>
                <w:spacing w:val="-2"/>
                <w:sz w:val="18"/>
              </w:rPr>
              <w:t>ЭДН</w:t>
            </w:r>
            <w:r w:rsidRPr="00FD2513">
              <w:rPr>
                <w:rFonts w:ascii="Cambria" w:eastAsia="Times New Roman" w:hAnsi="Cambria" w:cs="Times New Roman"/>
                <w:spacing w:val="-2"/>
                <w:sz w:val="18"/>
                <w:vertAlign w:val="subscript"/>
              </w:rPr>
              <w:t>Э</w:t>
            </w:r>
            <w:r w:rsidRPr="00FD2513">
              <w:rPr>
                <w:rFonts w:ascii="Cambria" w:eastAsia="Times New Roman" w:hAnsi="Cambria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28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нарушений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4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  <w:p w:rsidR="001A6C44" w:rsidRPr="00FD2513" w:rsidRDefault="001A6C44" w:rsidP="00F5265E">
            <w:pPr>
              <w:spacing w:before="206"/>
              <w:ind w:right="20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≤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(-2 балла).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0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&gt;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(-4 балла).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4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6" w:line="174" w:lineRule="exact"/>
              <w:jc w:val="center"/>
              <w:rPr>
                <w:rFonts w:ascii="Cambria" w:eastAsia="Times New Roman" w:hAnsi="Cambria" w:cs="Times New Roman"/>
                <w:sz w:val="18"/>
              </w:rPr>
            </w:pPr>
            <w:r w:rsidRPr="00FD2513">
              <w:rPr>
                <w:rFonts w:ascii="Cambria" w:eastAsia="Times New Roman" w:hAnsi="Cambria" w:cs="Times New Roman"/>
                <w:spacing w:val="-5"/>
                <w:sz w:val="18"/>
              </w:rPr>
              <w:t>ДН</w:t>
            </w:r>
            <w:r w:rsidRPr="00FD2513">
              <w:rPr>
                <w:rFonts w:ascii="Cambria" w:eastAsia="Times New Roman" w:hAnsi="Cambria" w:cs="Times New Roman"/>
                <w:spacing w:val="-5"/>
                <w:sz w:val="18"/>
                <w:vertAlign w:val="subscript"/>
              </w:rPr>
              <w:t>Э</w:t>
            </w:r>
          </w:p>
          <w:p w:rsidR="001A6C44" w:rsidRPr="00FD2513" w:rsidRDefault="001A6C44" w:rsidP="00F5265E">
            <w:pPr>
              <w:tabs>
                <w:tab w:val="left" w:pos="1098"/>
              </w:tabs>
              <w:spacing w:line="144" w:lineRule="auto"/>
              <w:jc w:val="center"/>
              <w:rPr>
                <w:rFonts w:ascii="Cambria" w:eastAsia="Times New Roman" w:hAnsi="Cambria" w:cs="Times New Roman"/>
                <w:sz w:val="18"/>
              </w:rPr>
            </w:pPr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ЭДН</w:t>
            </w:r>
            <w:r w:rsidRPr="00FD2513">
              <w:rPr>
                <w:rFonts w:ascii="Cambria" w:eastAsia="Times New Roman" w:hAnsi="Cambria" w:cs="Times New Roman"/>
                <w:w w:val="105"/>
                <w:sz w:val="18"/>
                <w:vertAlign w:val="subscript"/>
              </w:rPr>
              <w:t>Э</w:t>
            </w:r>
            <w:r w:rsidRPr="00FD2513">
              <w:rPr>
                <w:rFonts w:ascii="Cambria" w:eastAsia="Times New Roman" w:hAnsi="Cambria" w:cs="Times New Roman"/>
                <w:spacing w:val="23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=</w:t>
            </w:r>
            <w:r w:rsidRPr="00FD2513">
              <w:rPr>
                <w:rFonts w:ascii="Cambria" w:eastAsia="Times New Roman" w:hAnsi="Cambria" w:cs="Times New Roman"/>
                <w:spacing w:val="13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10"/>
                <w:w w:val="105"/>
                <w:position w:val="-11"/>
                <w:sz w:val="18"/>
              </w:rPr>
              <w:t>Э</w:t>
            </w:r>
            <w:r w:rsidRPr="00FD2513">
              <w:rPr>
                <w:rFonts w:ascii="Cambria" w:eastAsia="Times New Roman" w:hAnsi="Cambria" w:cs="Times New Roman"/>
                <w:position w:val="-11"/>
                <w:sz w:val="18"/>
              </w:rPr>
              <w:tab/>
            </w:r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∙</w:t>
            </w:r>
            <w:r w:rsidRPr="00FD2513">
              <w:rPr>
                <w:rFonts w:ascii="Cambria" w:eastAsia="Times New Roman" w:hAnsi="Cambria" w:cs="Times New Roman"/>
                <w:spacing w:val="-3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4"/>
                <w:w w:val="105"/>
                <w:sz w:val="18"/>
              </w:rPr>
              <w:t>100%,</w:t>
            </w:r>
          </w:p>
          <w:p w:rsidR="001A6C44" w:rsidRPr="00FD2513" w:rsidRDefault="00852F76" w:rsidP="00F5265E">
            <w:pPr>
              <w:spacing w:line="89" w:lineRule="exact"/>
              <w:jc w:val="center"/>
              <w:rPr>
                <w:rFonts w:ascii="Cambria" w:eastAsia="Times New Roman" w:hAnsi="Cambria" w:cs="Times New Roman"/>
                <w:sz w:val="13"/>
              </w:rPr>
            </w:pPr>
            <w:r>
              <w:rPr>
                <w:rFonts w:ascii="Cambria" w:eastAsia="Times New Roman" w:hAnsi="Cambria" w:cs="Times New Roman"/>
                <w:sz w:val="13"/>
              </w:rPr>
              <w:pict>
                <v:group id="docshapegroup68" o:spid="_x0000_s1098" style="position:absolute;left:0;text-align:left;margin-left:72.1pt;margin-top:-7.7pt;width:17.2pt;height:.6pt;z-index:-251647488" coordorigin="1442,-154" coordsize="344,12">
                  <v:rect id="docshape69" o:spid="_x0000_s1099" style="position:absolute;left:1442;top:-154;width:344;height:12" fillcolor="black" stroked="f"/>
                </v:group>
              </w:pict>
            </w:r>
            <w:proofErr w:type="spellStart"/>
            <w:r w:rsidR="001A6C44" w:rsidRPr="00FD2513">
              <w:rPr>
                <w:rFonts w:ascii="Cambria" w:eastAsia="Times New Roman" w:hAnsi="Cambria" w:cs="Times New Roman"/>
                <w:spacing w:val="-5"/>
                <w:sz w:val="13"/>
              </w:rPr>
              <w:t>кмп</w:t>
            </w:r>
            <w:proofErr w:type="spellEnd"/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:</w:t>
            </w:r>
          </w:p>
          <w:p w:rsidR="001A6C44" w:rsidRPr="00FD2513" w:rsidRDefault="001A6C44" w:rsidP="00F5265E">
            <w:pPr>
              <w:ind w:right="15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>ДН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  <w:lang w:val="ru-RU"/>
              </w:rPr>
              <w:t>Э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количество экспертиз качества медицинской помощи, оказанной в рамках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диспансерного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наблюдения,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 которых выявлены нарушения, приведшие к ухудшению состояния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здоровья;</w:t>
            </w:r>
          </w:p>
          <w:p w:rsidR="001A6C44" w:rsidRPr="00FD2513" w:rsidRDefault="001A6C44" w:rsidP="00F5265E">
            <w:pPr>
              <w:ind w:right="3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>Э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  <w:lang w:val="ru-RU"/>
              </w:rPr>
              <w:t>кмп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 экспертиз качества случаев диспансерного наблюдения.</w:t>
            </w:r>
          </w:p>
          <w:p w:rsidR="001A6C44" w:rsidRPr="00FD2513" w:rsidRDefault="001A6C44" w:rsidP="00F5265E">
            <w:pPr>
              <w:spacing w:before="190"/>
              <w:ind w:right="2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Пп.3.15.2-3.15.3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Раздела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Перечня оснований для отказа в оплате медицинской помощи (уменьшения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оплаты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медицинской</w:t>
            </w:r>
            <w:proofErr w:type="gramEnd"/>
          </w:p>
          <w:p w:rsidR="001A6C44" w:rsidRPr="00FD2513" w:rsidRDefault="001A6C44" w:rsidP="00F5265E">
            <w:pPr>
              <w:spacing w:before="1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помощи),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являющегося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приложением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приказу Минздрава России от 19.03.2021 № 231н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информации являются заключения по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результатам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экспертиз.</w:t>
            </w:r>
          </w:p>
        </w:tc>
      </w:tr>
      <w:tr w:rsidR="001A6C44" w:rsidRPr="00FD2513" w:rsidTr="00F5265E">
        <w:trPr>
          <w:trHeight w:val="3789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28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28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2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экспертиз качества медицинской помощи, в которых выявлены нарушения,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 ухудшению состояния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здоровья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застрахованного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всех проведенных экспертиз качества медицинской помощи.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𝐵𝐻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  <w:vertAlign w:val="subscript"/>
              </w:rPr>
              <w:t>э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6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нарушений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3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  <w:p w:rsidR="001A6C44" w:rsidRPr="00FD2513" w:rsidRDefault="001A6C44" w:rsidP="00F5265E">
            <w:pPr>
              <w:spacing w:before="205"/>
              <w:ind w:right="20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≤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(-2 балла).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0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&gt;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(-3 балла).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6" w:line="174" w:lineRule="exact"/>
              <w:ind w:right="106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spacing w:val="-5"/>
                <w:w w:val="105"/>
                <w:sz w:val="18"/>
              </w:rPr>
              <w:t>𝐻</w:t>
            </w:r>
            <w:r w:rsidRPr="00FD2513">
              <w:rPr>
                <w:rFonts w:ascii="Cambria" w:eastAsia="Cambria" w:hAnsi="Cambria" w:cs="Times New Roman"/>
                <w:spacing w:val="-5"/>
                <w:w w:val="105"/>
                <w:sz w:val="18"/>
                <w:vertAlign w:val="subscript"/>
              </w:rPr>
              <w:t>э</w:t>
            </w:r>
          </w:p>
          <w:p w:rsidR="001A6C44" w:rsidRPr="00FD2513" w:rsidRDefault="001A6C44" w:rsidP="00F5265E">
            <w:pPr>
              <w:tabs>
                <w:tab w:val="left" w:pos="981"/>
              </w:tabs>
              <w:spacing w:line="144" w:lineRule="auto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𝐵𝐻</w:t>
            </w:r>
            <w:r w:rsidRPr="00FD2513">
              <w:rPr>
                <w:rFonts w:ascii="Cambria" w:eastAsia="Cambria" w:hAnsi="Cambria" w:cs="Times New Roman"/>
                <w:w w:val="105"/>
                <w:sz w:val="18"/>
                <w:vertAlign w:val="subscript"/>
              </w:rPr>
              <w:t>э</w:t>
            </w:r>
            <w:r w:rsidRPr="00FD2513">
              <w:rPr>
                <w:rFonts w:ascii="Cambria" w:eastAsia="Cambria" w:hAnsi="Cambria" w:cs="Times New Roman"/>
                <w:spacing w:val="18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=</w:t>
            </w:r>
            <w:r w:rsidRPr="00FD2513">
              <w:rPr>
                <w:rFonts w:ascii="Cambria" w:eastAsia="Cambria" w:hAnsi="Cambria" w:cs="Times New Roman"/>
                <w:spacing w:val="11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position w:val="-11"/>
                <w:sz w:val="18"/>
              </w:rPr>
              <w:t>Э</w:t>
            </w:r>
            <w:r w:rsidRPr="00FD2513">
              <w:rPr>
                <w:rFonts w:ascii="Cambria" w:eastAsia="Cambria" w:hAnsi="Cambria" w:cs="Times New Roman"/>
                <w:position w:val="-11"/>
                <w:sz w:val="18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∙</w:t>
            </w:r>
            <w:r w:rsidRPr="00FD2513">
              <w:rPr>
                <w:rFonts w:ascii="Cambria" w:eastAsia="Cambria" w:hAnsi="Cambria" w:cs="Times New Roman"/>
                <w:spacing w:val="-6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05"/>
                <w:sz w:val="18"/>
              </w:rPr>
              <w:t>100%,</w:t>
            </w:r>
          </w:p>
          <w:p w:rsidR="001A6C44" w:rsidRPr="00FD2513" w:rsidRDefault="00852F76" w:rsidP="00F5265E">
            <w:pPr>
              <w:spacing w:line="89" w:lineRule="exact"/>
              <w:ind w:right="8"/>
              <w:jc w:val="center"/>
              <w:rPr>
                <w:rFonts w:ascii="Cambria" w:eastAsia="Times New Roman" w:hAnsi="Cambria" w:cs="Times New Roman"/>
                <w:sz w:val="13"/>
              </w:rPr>
            </w:pPr>
            <w:r>
              <w:rPr>
                <w:rFonts w:ascii="Cambria" w:eastAsia="Times New Roman" w:hAnsi="Cambria" w:cs="Times New Roman"/>
                <w:sz w:val="13"/>
              </w:rPr>
              <w:pict>
                <v:group id="docshapegroup70" o:spid="_x0000_s1100" style="position:absolute;left:0;text-align:left;margin-left:69.1pt;margin-top:-7.7pt;width:17.2pt;height:.6pt;z-index:-251646464" coordorigin="1382,-154" coordsize="344,12">
                  <v:rect id="docshape71" o:spid="_x0000_s1101" style="position:absolute;left:1382;top:-154;width:344;height:12" fillcolor="black" stroked="f"/>
                </v:group>
              </w:pict>
            </w:r>
            <w:proofErr w:type="spellStart"/>
            <w:r w:rsidR="001A6C44" w:rsidRPr="00FD2513">
              <w:rPr>
                <w:rFonts w:ascii="Cambria" w:eastAsia="Times New Roman" w:hAnsi="Cambria" w:cs="Times New Roman"/>
                <w:spacing w:val="-5"/>
                <w:sz w:val="13"/>
              </w:rPr>
              <w:t>кмп</w:t>
            </w:r>
            <w:proofErr w:type="spellEnd"/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:</w:t>
            </w:r>
          </w:p>
          <w:p w:rsidR="001A6C44" w:rsidRPr="00FD2513" w:rsidRDefault="001A6C44" w:rsidP="00F5265E">
            <w:pPr>
              <w:ind w:right="22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𝐻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э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количество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качества медицинской помощи, в которых выявлены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ухудшению состояния здоровья, застрахованного лица;</w:t>
            </w:r>
          </w:p>
          <w:p w:rsidR="001A6C44" w:rsidRPr="00FD2513" w:rsidRDefault="001A6C44" w:rsidP="00F5265E">
            <w:pPr>
              <w:spacing w:line="242" w:lineRule="auto"/>
              <w:ind w:right="33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>Э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  <w:lang w:val="ru-RU"/>
              </w:rPr>
              <w:t>кмп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 экспертиз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качества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помощи.</w:t>
            </w:r>
          </w:p>
          <w:p w:rsidR="001A6C44" w:rsidRPr="00FD2513" w:rsidRDefault="001A6C44" w:rsidP="00F5265E">
            <w:pPr>
              <w:spacing w:before="184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П.3.1.3.;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п.3.2.2.;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п.3.6.;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п.3.14.2.;</w:t>
            </w:r>
          </w:p>
          <w:p w:rsidR="001A6C44" w:rsidRPr="00FD2513" w:rsidRDefault="001A6C44" w:rsidP="00F5265E">
            <w:pPr>
              <w:ind w:right="25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п.3.15.2</w:t>
            </w:r>
            <w:r w:rsidRPr="00FD2513">
              <w:rPr>
                <w:rFonts w:ascii="Times New Roman" w:eastAsia="Times New Roman" w:hAnsi="Times New Roman" w:cs="Times New Roman"/>
                <w:spacing w:val="8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Раздела 3 Перечня оснований для отказа в оплате медицинской помощи (уменьшения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оплаты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медицинской</w:t>
            </w:r>
            <w:proofErr w:type="gramEnd"/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информации являются заключения по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результатам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экспертиз.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82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помощи),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являющегося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приложением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приказу Минздрава России от 19.03.2021 № 231н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</w:tr>
      <w:tr w:rsidR="001A6C44" w:rsidRPr="00FD2513" w:rsidTr="00F5265E">
        <w:trPr>
          <w:trHeight w:val="399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29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8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29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2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2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экспертиз качества медицинской помощи, в которых выявлены нарушения,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инвалидизации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застрахованного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всех проведенных экспертиз качества медицинской помощи.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𝐵𝐼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  <w:vertAlign w:val="subscript"/>
              </w:rPr>
              <w:t>э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нарушений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5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206"/>
              <w:ind w:right="2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≤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(-3 балла).</w:t>
            </w:r>
          </w:p>
          <w:p w:rsidR="001A6C44" w:rsidRPr="00FD2513" w:rsidRDefault="001A6C44" w:rsidP="00F5265E">
            <w:pPr>
              <w:spacing w:before="207"/>
              <w:ind w:right="2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&gt;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(-5 баллов).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5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6" w:line="174" w:lineRule="exact"/>
              <w:ind w:right="171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spacing w:val="-5"/>
                <w:w w:val="105"/>
                <w:sz w:val="18"/>
              </w:rPr>
              <w:t>𝐼</w:t>
            </w:r>
            <w:r w:rsidRPr="00FD2513">
              <w:rPr>
                <w:rFonts w:ascii="Cambria" w:eastAsia="Cambria" w:hAnsi="Cambria" w:cs="Times New Roman"/>
                <w:spacing w:val="-5"/>
                <w:w w:val="105"/>
                <w:sz w:val="18"/>
                <w:vertAlign w:val="subscript"/>
              </w:rPr>
              <w:t>э</w:t>
            </w:r>
          </w:p>
          <w:p w:rsidR="001A6C44" w:rsidRPr="00FD2513" w:rsidRDefault="001A6C44" w:rsidP="00F5265E">
            <w:pPr>
              <w:tabs>
                <w:tab w:val="left" w:pos="916"/>
              </w:tabs>
              <w:spacing w:line="144" w:lineRule="auto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𝐵𝐼</w:t>
            </w:r>
            <w:r w:rsidRPr="00FD2513">
              <w:rPr>
                <w:rFonts w:ascii="Cambria" w:eastAsia="Cambria" w:hAnsi="Cambria" w:cs="Times New Roman"/>
                <w:w w:val="105"/>
                <w:sz w:val="18"/>
                <w:vertAlign w:val="subscript"/>
              </w:rPr>
              <w:t>э</w:t>
            </w:r>
            <w:r w:rsidRPr="00FD2513">
              <w:rPr>
                <w:rFonts w:ascii="Cambria" w:eastAsia="Cambria" w:hAnsi="Cambria" w:cs="Times New Roman"/>
                <w:spacing w:val="21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=</w:t>
            </w:r>
            <w:r w:rsidRPr="00FD2513">
              <w:rPr>
                <w:rFonts w:ascii="Cambria" w:eastAsia="Cambria" w:hAnsi="Cambria" w:cs="Times New Roman"/>
                <w:spacing w:val="12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position w:val="-11"/>
                <w:sz w:val="18"/>
              </w:rPr>
              <w:t>Э</w:t>
            </w:r>
            <w:r w:rsidRPr="00FD2513">
              <w:rPr>
                <w:rFonts w:ascii="Cambria" w:eastAsia="Cambria" w:hAnsi="Cambria" w:cs="Times New Roman"/>
                <w:position w:val="-11"/>
                <w:sz w:val="18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∙</w:t>
            </w:r>
            <w:r w:rsidRPr="00FD2513">
              <w:rPr>
                <w:rFonts w:ascii="Cambria" w:eastAsia="Cambria" w:hAnsi="Cambria" w:cs="Times New Roman"/>
                <w:spacing w:val="-3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05"/>
                <w:sz w:val="18"/>
              </w:rPr>
              <w:t>100%,</w:t>
            </w:r>
          </w:p>
          <w:p w:rsidR="001A6C44" w:rsidRPr="00FD2513" w:rsidRDefault="00852F76" w:rsidP="00F5265E">
            <w:pPr>
              <w:spacing w:line="89" w:lineRule="exact"/>
              <w:ind w:right="70"/>
              <w:jc w:val="center"/>
              <w:rPr>
                <w:rFonts w:ascii="Cambria" w:eastAsia="Times New Roman" w:hAnsi="Cambria" w:cs="Times New Roman"/>
                <w:sz w:val="13"/>
              </w:rPr>
            </w:pPr>
            <w:r>
              <w:rPr>
                <w:rFonts w:ascii="Cambria" w:eastAsia="Times New Roman" w:hAnsi="Cambria" w:cs="Times New Roman"/>
                <w:sz w:val="13"/>
              </w:rPr>
              <w:pict>
                <v:group id="docshapegroup72" o:spid="_x0000_s1102" style="position:absolute;left:0;text-align:left;margin-left:67.55pt;margin-top:-7.7pt;width:17.2pt;height:.6pt;z-index:-251645440" coordorigin="1351,-154" coordsize="344,12">
                  <v:rect id="docshape73" o:spid="_x0000_s1103" style="position:absolute;left:1351;top:-154;width:344;height:12" fillcolor="black" stroked="f"/>
                </v:group>
              </w:pict>
            </w:r>
            <w:proofErr w:type="spellStart"/>
            <w:r w:rsidR="001A6C44" w:rsidRPr="00FD2513">
              <w:rPr>
                <w:rFonts w:ascii="Cambria" w:eastAsia="Times New Roman" w:hAnsi="Cambria" w:cs="Times New Roman"/>
                <w:spacing w:val="-5"/>
                <w:sz w:val="13"/>
              </w:rPr>
              <w:t>кмп</w:t>
            </w:r>
            <w:proofErr w:type="spellEnd"/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:</w:t>
            </w:r>
          </w:p>
          <w:p w:rsidR="001A6C44" w:rsidRPr="00FD2513" w:rsidRDefault="001A6C44" w:rsidP="00F5265E">
            <w:pPr>
              <w:ind w:right="12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𝐼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э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экспертиз качества медицинской помощи, в которых выявлены нарушения, приведшие к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инвалидизации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застрахованного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лица; 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Э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кмп</w:t>
            </w:r>
            <w:proofErr w:type="spellEnd"/>
            <w:r w:rsidRPr="00FD2513">
              <w:rPr>
                <w:rFonts w:ascii="Cambria" w:eastAsia="Cambria" w:hAnsi="Cambria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общее число проведенных экспертиз качества медицинской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помощи.</w:t>
            </w:r>
          </w:p>
          <w:p w:rsidR="001A6C44" w:rsidRPr="00FD2513" w:rsidRDefault="001A6C44" w:rsidP="00F5265E">
            <w:pPr>
              <w:spacing w:before="191"/>
              <w:ind w:right="14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П.3.1.4.; п.3.2.3. Раздела 3 Перечня оснований для отказа в оплате медицинской помощи (уменьшения оплаты медицинской помощи), являющегося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приложением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приказу Минздрава России от 19.03.2021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231н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8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информации являются заключения по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результатам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экспертиз.</w:t>
            </w:r>
          </w:p>
        </w:tc>
      </w:tr>
      <w:tr w:rsidR="001A6C44" w:rsidRPr="00FD2513" w:rsidTr="00F5265E">
        <w:trPr>
          <w:trHeight w:val="399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30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30</w:t>
            </w:r>
          </w:p>
        </w:tc>
        <w:tc>
          <w:tcPr>
            <w:tcW w:w="2073" w:type="dxa"/>
          </w:tcPr>
          <w:p w:rsidR="001A6C44" w:rsidRPr="00664DF5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664DF5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664DF5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664DF5" w:rsidRDefault="001A6C44" w:rsidP="00F5265E">
            <w:pPr>
              <w:spacing w:before="12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2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экспертиз качества медицинской помощи, в которых выявлены нарушения,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летальному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исходу застрахованного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всех проведенных экспертиз качества медицинской помощи.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𝐵𝑉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  <w:vertAlign w:val="subscript"/>
              </w:rPr>
              <w:t>э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2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нарушений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8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206"/>
              <w:ind w:right="2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≤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(-4 балла).</w:t>
            </w:r>
          </w:p>
          <w:p w:rsidR="001A6C44" w:rsidRPr="00FD2513" w:rsidRDefault="001A6C44" w:rsidP="00F5265E">
            <w:pPr>
              <w:spacing w:before="207"/>
              <w:ind w:right="2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&gt;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(-8 баллов).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6" w:line="174" w:lineRule="exact"/>
              <w:ind w:right="159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spacing w:val="-5"/>
                <w:w w:val="105"/>
                <w:sz w:val="18"/>
              </w:rPr>
              <w:t>𝑉</w:t>
            </w:r>
            <w:r w:rsidRPr="00FD2513">
              <w:rPr>
                <w:rFonts w:ascii="Cambria" w:eastAsia="Cambria" w:hAnsi="Cambria" w:cs="Times New Roman"/>
                <w:spacing w:val="-5"/>
                <w:w w:val="105"/>
                <w:sz w:val="18"/>
                <w:vertAlign w:val="subscript"/>
              </w:rPr>
              <w:t>э</w:t>
            </w:r>
          </w:p>
          <w:p w:rsidR="001A6C44" w:rsidRPr="00FD2513" w:rsidRDefault="001A6C44" w:rsidP="00F5265E">
            <w:pPr>
              <w:tabs>
                <w:tab w:val="left" w:pos="930"/>
              </w:tabs>
              <w:spacing w:line="144" w:lineRule="auto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𝐵𝑉</w:t>
            </w:r>
            <w:r w:rsidRPr="00FD2513">
              <w:rPr>
                <w:rFonts w:ascii="Cambria" w:eastAsia="Cambria" w:hAnsi="Cambria" w:cs="Times New Roman"/>
                <w:w w:val="105"/>
                <w:sz w:val="18"/>
                <w:vertAlign w:val="subscript"/>
              </w:rPr>
              <w:t>э</w:t>
            </w:r>
            <w:r w:rsidRPr="00FD2513">
              <w:rPr>
                <w:rFonts w:ascii="Cambria" w:eastAsia="Cambria" w:hAnsi="Cambria" w:cs="Times New Roman"/>
                <w:spacing w:val="2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=</w:t>
            </w:r>
            <w:r w:rsidRPr="00FD2513">
              <w:rPr>
                <w:rFonts w:ascii="Cambria" w:eastAsia="Cambria" w:hAnsi="Cambria" w:cs="Times New Roman"/>
                <w:spacing w:val="-6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2"/>
                <w:w w:val="105"/>
                <w:position w:val="-11"/>
                <w:sz w:val="18"/>
              </w:rPr>
              <w:t>Э</w:t>
            </w:r>
            <w:r w:rsidRPr="00FD2513">
              <w:rPr>
                <w:rFonts w:ascii="Cambria" w:eastAsia="Cambria" w:hAnsi="Cambria" w:cs="Times New Roman"/>
                <w:position w:val="-11"/>
                <w:sz w:val="18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∙</w:t>
            </w:r>
            <w:r w:rsidRPr="00FD2513">
              <w:rPr>
                <w:rFonts w:ascii="Cambria" w:eastAsia="Cambria" w:hAnsi="Cambria" w:cs="Times New Roman"/>
                <w:spacing w:val="-6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05"/>
                <w:sz w:val="18"/>
              </w:rPr>
              <w:t>100%,</w:t>
            </w:r>
          </w:p>
          <w:p w:rsidR="001A6C44" w:rsidRPr="00FD2513" w:rsidRDefault="00852F76" w:rsidP="00F5265E">
            <w:pPr>
              <w:spacing w:line="89" w:lineRule="exact"/>
              <w:ind w:right="60"/>
              <w:jc w:val="center"/>
              <w:rPr>
                <w:rFonts w:ascii="Cambria" w:eastAsia="Times New Roman" w:hAnsi="Cambria" w:cs="Times New Roman"/>
                <w:sz w:val="13"/>
              </w:rPr>
            </w:pPr>
            <w:r>
              <w:rPr>
                <w:rFonts w:ascii="Cambria" w:eastAsia="Times New Roman" w:hAnsi="Cambria" w:cs="Times New Roman"/>
                <w:sz w:val="13"/>
              </w:rPr>
              <w:pict>
                <v:group id="docshapegroup74" o:spid="_x0000_s1104" style="position:absolute;left:0;text-align:left;margin-left:67.8pt;margin-top:-7.7pt;width:17.2pt;height:.6pt;z-index:-251644416" coordorigin="1356,-154" coordsize="344,12">
                  <v:rect id="docshape75" o:spid="_x0000_s1105" style="position:absolute;left:1356;top:-154;width:344;height:12" fillcolor="black" stroked="f"/>
                </v:group>
              </w:pict>
            </w:r>
            <w:proofErr w:type="spellStart"/>
            <w:r w:rsidR="001A6C44" w:rsidRPr="00FD2513">
              <w:rPr>
                <w:rFonts w:ascii="Cambria" w:eastAsia="Times New Roman" w:hAnsi="Cambria" w:cs="Times New Roman"/>
                <w:spacing w:val="-5"/>
                <w:sz w:val="13"/>
              </w:rPr>
              <w:t>кмп</w:t>
            </w:r>
            <w:proofErr w:type="spellEnd"/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:</w:t>
            </w:r>
          </w:p>
          <w:p w:rsidR="001A6C44" w:rsidRPr="00FD2513" w:rsidRDefault="001A6C44" w:rsidP="00F5265E">
            <w:pPr>
              <w:ind w:right="1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𝑉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э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качества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медицинской помощи, в которых выявлены нарушения,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летальному исходу застрахованного лица;</w:t>
            </w:r>
          </w:p>
          <w:p w:rsidR="001A6C44" w:rsidRPr="00FD2513" w:rsidRDefault="001A6C44" w:rsidP="00F5265E">
            <w:pPr>
              <w:ind w:right="33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>Э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  <w:lang w:val="ru-RU"/>
              </w:rPr>
              <w:t>кмп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 экспертиз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качества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помощи.</w:t>
            </w:r>
          </w:p>
          <w:p w:rsidR="001A6C44" w:rsidRPr="00FD2513" w:rsidRDefault="001A6C44" w:rsidP="00F5265E">
            <w:pPr>
              <w:spacing w:before="192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П.3.1.5.;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п.3.2.4.;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п.3.14.3.;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п.3.15.3</w:t>
            </w:r>
          </w:p>
          <w:p w:rsidR="001A6C44" w:rsidRPr="00FD2513" w:rsidRDefault="001A6C44" w:rsidP="00F5265E">
            <w:pPr>
              <w:ind w:right="8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Раздела 3 Перечня оснований для отказа в оплате медицинской помощи (уменьшения оплаты медицинской помощи),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являющегося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приложением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приказу Минздрава России от 19.03.2021 № 231н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информации являются заключения по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результатам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экспертиз.</w:t>
            </w:r>
          </w:p>
        </w:tc>
      </w:tr>
      <w:tr w:rsidR="001A6C44" w:rsidRPr="00FD2513" w:rsidTr="00F5265E">
        <w:trPr>
          <w:trHeight w:val="825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31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31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Необоснованный отказ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 оказании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медицинской</w:t>
            </w:r>
            <w:proofErr w:type="gram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20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нарушений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3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0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нарушения,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приведшего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к</w:t>
            </w:r>
            <w:proofErr w:type="gram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6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Критерий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оценки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НАЛИЧИЕ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НАРУШЕНИЯ/ОТСУТСТВИЕ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8"/>
              <w:ind w:right="6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Наличие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/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нарушений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4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являются реестры, оказанной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1859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3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соответствии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программами обязательного медицинского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страхования,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последующим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ухудшением состояния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здоровья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/>
              <w:ind w:right="397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ухудшению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состояния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здоровья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(- 3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).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НАРУШЕНИЯ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П.3.14.2.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Раздела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Перечня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оснований для отказа в оплате медицинской помощи (уменьшения оплаты медицинской помощи), являющегося приложением к приказу Минздрава России от 19.03.2021 № 231н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98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медицинской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помощи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застрахованным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лицам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</w:tr>
      <w:tr w:rsidR="001A6C44" w:rsidRPr="00FD2513" w:rsidTr="00F5265E">
        <w:trPr>
          <w:trHeight w:val="2481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32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32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Необоснованный отказ застрахованным лицам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оказании медицинской помощи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соответствии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программами обязательного медицинского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страхования,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приведший к летальному исходу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нарушений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8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7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приведшего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летальному исходу (-8 баллов).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6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Критерий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оценки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НАЛИЧИЕ</w:t>
            </w:r>
          </w:p>
          <w:p w:rsidR="001A6C44" w:rsidRPr="00FD2513" w:rsidRDefault="001A6C44" w:rsidP="00F5265E">
            <w:pPr>
              <w:spacing w:before="1"/>
              <w:ind w:right="39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НАРУШЕНИЯ/ОТСУТСТВИЕ НАРУШЕНИЯ</w:t>
            </w:r>
          </w:p>
          <w:p w:rsidR="001A6C44" w:rsidRPr="00FD2513" w:rsidRDefault="001A6C44" w:rsidP="00F5265E">
            <w:pPr>
              <w:spacing w:before="205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П.3.14.3.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Раздела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Перечня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оснований для отказа в оплате медицинской помощи (уменьшения оплаты медицинской помощи), являющегося приложением к приказу Минздрава России от 19.03.2021 № 231н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Наличие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/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нарушений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информации являются заключения по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результатам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экспертиз.</w:t>
            </w:r>
          </w:p>
        </w:tc>
      </w:tr>
      <w:tr w:rsidR="001A6C44" w:rsidRPr="00FD2513" w:rsidTr="00F5265E">
        <w:trPr>
          <w:trHeight w:val="5272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33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4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33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48"/>
              <w:ind w:right="17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застрахованных лиц, которым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оказывалась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медицинская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помощь в стационарных условиях,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впервые</w:t>
            </w:r>
          </w:p>
          <w:p w:rsidR="001A6C44" w:rsidRPr="00FD2513" w:rsidRDefault="001A6C44" w:rsidP="00F5265E">
            <w:pPr>
              <w:ind w:right="8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диагнозом, по которому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предусмотрено установление диспансерного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наблюдения и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получивших</w:t>
            </w:r>
            <w:proofErr w:type="gramEnd"/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 течение трех рабочих дней консультацию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врача-специалиста (фельдшера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фельдшерск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-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акушерского пункта, фельдшерского пункта при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условии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возложения на него функции лечащего врача), от застрахованных лиц,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Достижение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4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100%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4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90% -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99%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89% и ниже –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4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tabs>
                <w:tab w:val="left" w:pos="2180"/>
              </w:tabs>
              <w:spacing w:before="132" w:line="160" w:lineRule="auto"/>
              <w:ind w:right="448"/>
              <w:rPr>
                <w:rFonts w:ascii="Cambria" w:eastAsia="Times New Roman" w:hAnsi="Cambria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spacing w:val="-2"/>
                <w:w w:val="110"/>
                <w:sz w:val="18"/>
                <w:u w:val="single"/>
                <w:lang w:val="ru-RU"/>
              </w:rPr>
              <w:t>Стац</w:t>
            </w:r>
            <w:r w:rsidRPr="00FD2513">
              <w:rPr>
                <w:rFonts w:ascii="Cambria" w:eastAsia="Times New Roman" w:hAnsi="Cambria" w:cs="Times New Roman"/>
                <w:spacing w:val="-2"/>
                <w:w w:val="110"/>
                <w:sz w:val="18"/>
                <w:u w:val="single"/>
                <w:vertAlign w:val="subscript"/>
                <w:lang w:val="ru-RU"/>
              </w:rPr>
              <w:t>ДНсК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-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Cambria" w:eastAsia="Times New Roman" w:hAnsi="Cambria" w:cs="Times New Roman"/>
                <w:w w:val="110"/>
                <w:sz w:val="18"/>
                <w:lang w:val="ru-RU"/>
              </w:rPr>
              <w:t>ГДН</w:t>
            </w:r>
            <w:r w:rsidRPr="00FD2513">
              <w:rPr>
                <w:rFonts w:ascii="Cambria" w:eastAsia="Times New Roman" w:hAnsi="Cambria" w:cs="Times New Roman"/>
                <w:w w:val="110"/>
                <w:sz w:val="18"/>
                <w:vertAlign w:val="subscript"/>
                <w:lang w:val="ru-RU"/>
              </w:rPr>
              <w:t>вперв</w:t>
            </w:r>
            <w:proofErr w:type="spellEnd"/>
            <w:r w:rsidRPr="00FD2513">
              <w:rPr>
                <w:rFonts w:ascii="Cambria" w:eastAsia="Times New Roman" w:hAnsi="Cambria" w:cs="Times New Roman"/>
                <w:w w:val="110"/>
                <w:sz w:val="18"/>
                <w:lang w:val="ru-RU"/>
              </w:rPr>
              <w:t xml:space="preserve"> =</w:t>
            </w:r>
            <w:r w:rsidRPr="00FD2513">
              <w:rPr>
                <w:rFonts w:ascii="Cambria" w:eastAsia="Times New Roman" w:hAnsi="Cambria" w:cs="Times New Roman"/>
                <w:spacing w:val="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Cambria" w:eastAsia="Times New Roman" w:hAnsi="Cambria" w:cs="Times New Roman"/>
                <w:w w:val="110"/>
                <w:position w:val="-11"/>
                <w:sz w:val="18"/>
                <w:lang w:val="ru-RU"/>
              </w:rPr>
              <w:t>Стац</w:t>
            </w:r>
            <w:proofErr w:type="spellEnd"/>
            <w:r w:rsidRPr="00FD2513">
              <w:rPr>
                <w:rFonts w:ascii="Cambria" w:eastAsia="Times New Roman" w:hAnsi="Cambria" w:cs="Times New Roman"/>
                <w:position w:val="-11"/>
                <w:sz w:val="18"/>
                <w:lang w:val="ru-RU"/>
              </w:rPr>
              <w:tab/>
            </w:r>
            <w:r w:rsidRPr="00FD2513">
              <w:rPr>
                <w:rFonts w:ascii="Cambria" w:eastAsia="Times New Roman" w:hAnsi="Cambria" w:cs="Times New Roman"/>
                <w:spacing w:val="-6"/>
                <w:w w:val="105"/>
                <w:sz w:val="18"/>
                <w:lang w:val="ru-RU"/>
              </w:rPr>
              <w:t>∙</w:t>
            </w:r>
            <w:r w:rsidRPr="00FD2513">
              <w:rPr>
                <w:rFonts w:ascii="Cambria" w:eastAsia="Times New Roman" w:hAnsi="Cambria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6"/>
                <w:w w:val="105"/>
                <w:sz w:val="18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line="35" w:lineRule="exact"/>
              <w:ind w:right="123"/>
              <w:jc w:val="center"/>
              <w:rPr>
                <w:rFonts w:ascii="Cambria" w:eastAsia="Times New Roman" w:hAnsi="Cambria" w:cs="Times New Roman"/>
                <w:sz w:val="13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spacing w:val="-5"/>
                <w:sz w:val="13"/>
                <w:lang w:val="ru-RU"/>
              </w:rPr>
              <w:t>ДН</w:t>
            </w:r>
          </w:p>
          <w:p w:rsidR="001A6C44" w:rsidRPr="00FD2513" w:rsidRDefault="001A6C44" w:rsidP="00F5265E">
            <w:pPr>
              <w:spacing w:line="20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4" w:line="242" w:lineRule="auto"/>
              <w:ind w:right="5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>Стац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  <w:lang w:val="ru-RU"/>
              </w:rPr>
              <w:t>ДНсК</w:t>
            </w:r>
            <w:proofErr w:type="spellEnd"/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количество застрахованных лиц,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которым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оказывалась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3-х рабочих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врача);</w:t>
            </w:r>
          </w:p>
          <w:p w:rsidR="001A6C44" w:rsidRPr="00FD2513" w:rsidRDefault="001A6C44" w:rsidP="00F5265E">
            <w:pPr>
              <w:spacing w:line="242" w:lineRule="auto"/>
              <w:ind w:right="5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proofErr w:type="gramStart"/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>Стац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  <w:lang w:val="ru-RU"/>
              </w:rPr>
              <w:t>ДН</w:t>
            </w:r>
            <w:proofErr w:type="spellEnd"/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количество застрахованных лиц,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которым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оказывалась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медицинская помощь в стационарных условиях, с диагнозом,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которому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      </w:r>
            <w:proofErr w:type="gramEnd"/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информации являются заключения по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результатам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экспертиз.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333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13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которым оказывалась медицинская помощь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стационарных условиях,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диагнозом, по которому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предусмотрено установление диспансерного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наблюдения (за исключением тех пациентов, которые</w:t>
            </w:r>
            <w:proofErr w:type="gramEnd"/>
          </w:p>
          <w:p w:rsidR="001A6C44" w:rsidRPr="00FD2513" w:rsidRDefault="001A6C44" w:rsidP="00F5265E">
            <w:pPr>
              <w:spacing w:before="1"/>
              <w:ind w:right="59"/>
              <w:jc w:val="center"/>
              <w:rPr>
                <w:rFonts w:ascii="Cambria" w:eastAsia="Times New Roman" w:hAnsi="Cambria" w:cs="Times New Roman"/>
                <w:sz w:val="18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направлены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лечение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 стационарных условиях и в условиях дневного стационара).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 w:rsidRPr="00FD2513">
              <w:rPr>
                <w:rFonts w:ascii="Cambria" w:eastAsia="Times New Roman" w:hAnsi="Cambria" w:cs="Times New Roman"/>
                <w:sz w:val="18"/>
              </w:rPr>
              <w:t>ГДН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</w:rPr>
              <w:t>вперв</w:t>
            </w:r>
            <w:proofErr w:type="spellEnd"/>
            <w:r w:rsidRPr="00FD2513">
              <w:rPr>
                <w:rFonts w:ascii="Cambria" w:eastAsia="Times New Roman" w:hAnsi="Cambria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производится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принятым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оплате счетам за период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before="13" w:after="0" w:line="240" w:lineRule="auto"/>
        <w:ind w:right="705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FD2513">
        <w:rPr>
          <w:rFonts w:ascii="Times New Roman" w:eastAsia="Times New Roman" w:hAnsi="Times New Roman" w:cs="Times New Roman"/>
          <w:sz w:val="24"/>
        </w:rPr>
        <w:t>* среднее значение по субъекту Российской Федерации по показателям рекомендуется рассчитывать на основании сведений об оказании</w:t>
      </w:r>
      <w:r w:rsidRPr="00FD251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медицинской</w:t>
      </w:r>
      <w:r w:rsidRPr="00FD2513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помощи</w:t>
      </w:r>
      <w:r w:rsidRPr="00FD251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медицинскими</w:t>
      </w:r>
      <w:r w:rsidRPr="00FD2513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организациями,</w:t>
      </w:r>
      <w:r w:rsidRPr="00FD2513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имеющими</w:t>
      </w:r>
      <w:r w:rsidRPr="00FD2513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прикрепленное</w:t>
      </w:r>
      <w:r w:rsidRPr="00FD2513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население,</w:t>
      </w:r>
      <w:r w:rsidRPr="00FD2513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оплата</w:t>
      </w:r>
      <w:r w:rsidRPr="00FD2513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медицинской</w:t>
      </w:r>
      <w:r w:rsidRPr="00FD2513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помощи</w:t>
      </w:r>
      <w:r w:rsidRPr="00FD2513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в</w:t>
      </w:r>
      <w:r w:rsidRPr="00FD2513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 xml:space="preserve">которых осуществляется по </w:t>
      </w:r>
      <w:proofErr w:type="spellStart"/>
      <w:r w:rsidRPr="00FD2513">
        <w:rPr>
          <w:rFonts w:ascii="Times New Roman" w:eastAsia="Times New Roman" w:hAnsi="Times New Roman" w:cs="Times New Roman"/>
          <w:sz w:val="24"/>
        </w:rPr>
        <w:t>подушевому</w:t>
      </w:r>
      <w:proofErr w:type="spellEnd"/>
      <w:r w:rsidRPr="00FD2513">
        <w:rPr>
          <w:rFonts w:ascii="Times New Roman" w:eastAsia="Times New Roman" w:hAnsi="Times New Roman" w:cs="Times New Roman"/>
          <w:sz w:val="24"/>
        </w:rPr>
        <w:t xml:space="preserve"> нормативу финансирования, путем деления суммы значений, указанных в числителе соответствующих формул,</w:t>
      </w:r>
      <w:r w:rsidRPr="00FD251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приведенных в</w:t>
      </w:r>
      <w:r w:rsidRPr="00FD251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данном</w:t>
      </w:r>
      <w:r w:rsidRPr="00FD251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приложении, на</w:t>
      </w:r>
      <w:r w:rsidRPr="00FD251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сумму</w:t>
      </w:r>
      <w:r w:rsidRPr="00FD2513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значений, указанных</w:t>
      </w:r>
      <w:r w:rsidRPr="00FD251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в</w:t>
      </w:r>
      <w:r w:rsidRPr="00FD251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знаменателе</w:t>
      </w:r>
      <w:r w:rsidRPr="00FD251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соответствующих формул,</w:t>
      </w:r>
      <w:r w:rsidRPr="00FD251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приведенных в</w:t>
      </w:r>
      <w:r w:rsidRPr="00FD251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данном приложении.</w:t>
      </w:r>
      <w:proofErr w:type="gramEnd"/>
      <w:r w:rsidRPr="00FD2513">
        <w:rPr>
          <w:rFonts w:ascii="Times New Roman" w:eastAsia="Times New Roman" w:hAnsi="Times New Roman" w:cs="Times New Roman"/>
          <w:sz w:val="24"/>
        </w:rPr>
        <w:t xml:space="preserve"> Полученное значение умножается на 100 по аналогии с алгоритмом, описанным в данном приложении.</w:t>
      </w:r>
    </w:p>
    <w:p w:rsidR="001A6C44" w:rsidRDefault="001A6C44" w:rsidP="001A6C44"/>
    <w:p w:rsidR="001C3BCE" w:rsidRDefault="001C3BCE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Pr="000748C5" w:rsidRDefault="00885F95" w:rsidP="00885F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85F95" w:rsidRPr="00DE3474" w:rsidRDefault="00885F95" w:rsidP="00885F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F95" w:rsidRPr="001C3BCE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sectPr w:rsidR="00885F95" w:rsidRPr="001C3BCE" w:rsidSect="001C3BCE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55FC"/>
    <w:multiLevelType w:val="hybridMultilevel"/>
    <w:tmpl w:val="D620154C"/>
    <w:lvl w:ilvl="0" w:tplc="63FC15B8">
      <w:numFmt w:val="bullet"/>
      <w:lvlText w:val="-"/>
      <w:lvlJc w:val="left"/>
      <w:pPr>
        <w:ind w:left="93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AAD0916C">
      <w:numFmt w:val="bullet"/>
      <w:lvlText w:val="-"/>
      <w:lvlJc w:val="left"/>
      <w:pPr>
        <w:ind w:left="220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2" w:tplc="81ECE18E">
      <w:numFmt w:val="bullet"/>
      <w:lvlText w:val="•"/>
      <w:lvlJc w:val="left"/>
      <w:pPr>
        <w:ind w:left="422" w:hanging="105"/>
      </w:pPr>
      <w:rPr>
        <w:rFonts w:hint="default"/>
        <w:lang w:val="ru-RU" w:eastAsia="en-US" w:bidi="ar-SA"/>
      </w:rPr>
    </w:lvl>
    <w:lvl w:ilvl="3" w:tplc="BC06E83A">
      <w:numFmt w:val="bullet"/>
      <w:lvlText w:val="•"/>
      <w:lvlJc w:val="left"/>
      <w:pPr>
        <w:ind w:left="625" w:hanging="105"/>
      </w:pPr>
      <w:rPr>
        <w:rFonts w:hint="default"/>
        <w:lang w:val="ru-RU" w:eastAsia="en-US" w:bidi="ar-SA"/>
      </w:rPr>
    </w:lvl>
    <w:lvl w:ilvl="4" w:tplc="AC666820">
      <w:numFmt w:val="bullet"/>
      <w:lvlText w:val="•"/>
      <w:lvlJc w:val="left"/>
      <w:pPr>
        <w:ind w:left="828" w:hanging="105"/>
      </w:pPr>
      <w:rPr>
        <w:rFonts w:hint="default"/>
        <w:lang w:val="ru-RU" w:eastAsia="en-US" w:bidi="ar-SA"/>
      </w:rPr>
    </w:lvl>
    <w:lvl w:ilvl="5" w:tplc="1ADCCE6E">
      <w:numFmt w:val="bullet"/>
      <w:lvlText w:val="•"/>
      <w:lvlJc w:val="left"/>
      <w:pPr>
        <w:ind w:left="1030" w:hanging="105"/>
      </w:pPr>
      <w:rPr>
        <w:rFonts w:hint="default"/>
        <w:lang w:val="ru-RU" w:eastAsia="en-US" w:bidi="ar-SA"/>
      </w:rPr>
    </w:lvl>
    <w:lvl w:ilvl="6" w:tplc="0CF805E8">
      <w:numFmt w:val="bullet"/>
      <w:lvlText w:val="•"/>
      <w:lvlJc w:val="left"/>
      <w:pPr>
        <w:ind w:left="1233" w:hanging="105"/>
      </w:pPr>
      <w:rPr>
        <w:rFonts w:hint="default"/>
        <w:lang w:val="ru-RU" w:eastAsia="en-US" w:bidi="ar-SA"/>
      </w:rPr>
    </w:lvl>
    <w:lvl w:ilvl="7" w:tplc="00E21F36">
      <w:numFmt w:val="bullet"/>
      <w:lvlText w:val="•"/>
      <w:lvlJc w:val="left"/>
      <w:pPr>
        <w:ind w:left="1436" w:hanging="105"/>
      </w:pPr>
      <w:rPr>
        <w:rFonts w:hint="default"/>
        <w:lang w:val="ru-RU" w:eastAsia="en-US" w:bidi="ar-SA"/>
      </w:rPr>
    </w:lvl>
    <w:lvl w:ilvl="8" w:tplc="D3C84A1C">
      <w:numFmt w:val="bullet"/>
      <w:lvlText w:val="•"/>
      <w:lvlJc w:val="left"/>
      <w:pPr>
        <w:ind w:left="1638" w:hanging="105"/>
      </w:pPr>
      <w:rPr>
        <w:rFonts w:hint="default"/>
        <w:lang w:val="ru-RU" w:eastAsia="en-US" w:bidi="ar-SA"/>
      </w:rPr>
    </w:lvl>
  </w:abstractNum>
  <w:abstractNum w:abstractNumId="1">
    <w:nsid w:val="04AD1E77"/>
    <w:multiLevelType w:val="hybridMultilevel"/>
    <w:tmpl w:val="FDFC51C8"/>
    <w:lvl w:ilvl="0" w:tplc="BB902212">
      <w:start w:val="1"/>
      <w:numFmt w:val="decimal"/>
      <w:lvlText w:val="%1."/>
      <w:lvlJc w:val="left"/>
      <w:pPr>
        <w:ind w:left="36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DF0CEAC">
      <w:numFmt w:val="bullet"/>
      <w:lvlText w:val="•"/>
      <w:lvlJc w:val="left"/>
      <w:pPr>
        <w:ind w:left="1414" w:hanging="425"/>
      </w:pPr>
      <w:rPr>
        <w:rFonts w:hint="default"/>
        <w:lang w:val="ru-RU" w:eastAsia="en-US" w:bidi="ar-SA"/>
      </w:rPr>
    </w:lvl>
    <w:lvl w:ilvl="2" w:tplc="28A6B3C2">
      <w:numFmt w:val="bullet"/>
      <w:lvlText w:val="•"/>
      <w:lvlJc w:val="left"/>
      <w:pPr>
        <w:ind w:left="2469" w:hanging="425"/>
      </w:pPr>
      <w:rPr>
        <w:rFonts w:hint="default"/>
        <w:lang w:val="ru-RU" w:eastAsia="en-US" w:bidi="ar-SA"/>
      </w:rPr>
    </w:lvl>
    <w:lvl w:ilvl="3" w:tplc="B4B07256">
      <w:numFmt w:val="bullet"/>
      <w:lvlText w:val="•"/>
      <w:lvlJc w:val="left"/>
      <w:pPr>
        <w:ind w:left="3524" w:hanging="425"/>
      </w:pPr>
      <w:rPr>
        <w:rFonts w:hint="default"/>
        <w:lang w:val="ru-RU" w:eastAsia="en-US" w:bidi="ar-SA"/>
      </w:rPr>
    </w:lvl>
    <w:lvl w:ilvl="4" w:tplc="AF7A5418">
      <w:numFmt w:val="bullet"/>
      <w:lvlText w:val="•"/>
      <w:lvlJc w:val="left"/>
      <w:pPr>
        <w:ind w:left="4579" w:hanging="425"/>
      </w:pPr>
      <w:rPr>
        <w:rFonts w:hint="default"/>
        <w:lang w:val="ru-RU" w:eastAsia="en-US" w:bidi="ar-SA"/>
      </w:rPr>
    </w:lvl>
    <w:lvl w:ilvl="5" w:tplc="B010C528">
      <w:numFmt w:val="bullet"/>
      <w:lvlText w:val="•"/>
      <w:lvlJc w:val="left"/>
      <w:pPr>
        <w:ind w:left="5634" w:hanging="425"/>
      </w:pPr>
      <w:rPr>
        <w:rFonts w:hint="default"/>
        <w:lang w:val="ru-RU" w:eastAsia="en-US" w:bidi="ar-SA"/>
      </w:rPr>
    </w:lvl>
    <w:lvl w:ilvl="6" w:tplc="3E26C6D2">
      <w:numFmt w:val="bullet"/>
      <w:lvlText w:val="•"/>
      <w:lvlJc w:val="left"/>
      <w:pPr>
        <w:ind w:left="6689" w:hanging="425"/>
      </w:pPr>
      <w:rPr>
        <w:rFonts w:hint="default"/>
        <w:lang w:val="ru-RU" w:eastAsia="en-US" w:bidi="ar-SA"/>
      </w:rPr>
    </w:lvl>
    <w:lvl w:ilvl="7" w:tplc="F54ABC16">
      <w:numFmt w:val="bullet"/>
      <w:lvlText w:val="•"/>
      <w:lvlJc w:val="left"/>
      <w:pPr>
        <w:ind w:left="7744" w:hanging="425"/>
      </w:pPr>
      <w:rPr>
        <w:rFonts w:hint="default"/>
        <w:lang w:val="ru-RU" w:eastAsia="en-US" w:bidi="ar-SA"/>
      </w:rPr>
    </w:lvl>
    <w:lvl w:ilvl="8" w:tplc="43E04F56">
      <w:numFmt w:val="bullet"/>
      <w:lvlText w:val="•"/>
      <w:lvlJc w:val="left"/>
      <w:pPr>
        <w:ind w:left="8799" w:hanging="425"/>
      </w:pPr>
      <w:rPr>
        <w:rFonts w:hint="default"/>
        <w:lang w:val="ru-RU" w:eastAsia="en-US" w:bidi="ar-SA"/>
      </w:rPr>
    </w:lvl>
  </w:abstractNum>
  <w:abstractNum w:abstractNumId="2">
    <w:nsid w:val="068130FD"/>
    <w:multiLevelType w:val="hybridMultilevel"/>
    <w:tmpl w:val="30C67726"/>
    <w:lvl w:ilvl="0" w:tplc="6436FD00">
      <w:numFmt w:val="bullet"/>
      <w:lvlText w:val="-"/>
      <w:lvlJc w:val="left"/>
      <w:pPr>
        <w:ind w:left="376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AC385C2E">
      <w:numFmt w:val="bullet"/>
      <w:lvlText w:val="•"/>
      <w:lvlJc w:val="left"/>
      <w:pPr>
        <w:ind w:left="546" w:hanging="105"/>
      </w:pPr>
      <w:rPr>
        <w:rFonts w:hint="default"/>
        <w:lang w:val="ru-RU" w:eastAsia="en-US" w:bidi="ar-SA"/>
      </w:rPr>
    </w:lvl>
    <w:lvl w:ilvl="2" w:tplc="D4C63C52">
      <w:numFmt w:val="bullet"/>
      <w:lvlText w:val="•"/>
      <w:lvlJc w:val="left"/>
      <w:pPr>
        <w:ind w:left="712" w:hanging="105"/>
      </w:pPr>
      <w:rPr>
        <w:rFonts w:hint="default"/>
        <w:lang w:val="ru-RU" w:eastAsia="en-US" w:bidi="ar-SA"/>
      </w:rPr>
    </w:lvl>
    <w:lvl w:ilvl="3" w:tplc="9F7610A8">
      <w:numFmt w:val="bullet"/>
      <w:lvlText w:val="•"/>
      <w:lvlJc w:val="left"/>
      <w:pPr>
        <w:ind w:left="879" w:hanging="105"/>
      </w:pPr>
      <w:rPr>
        <w:rFonts w:hint="default"/>
        <w:lang w:val="ru-RU" w:eastAsia="en-US" w:bidi="ar-SA"/>
      </w:rPr>
    </w:lvl>
    <w:lvl w:ilvl="4" w:tplc="3F7AADF8">
      <w:numFmt w:val="bullet"/>
      <w:lvlText w:val="•"/>
      <w:lvlJc w:val="left"/>
      <w:pPr>
        <w:ind w:left="1045" w:hanging="105"/>
      </w:pPr>
      <w:rPr>
        <w:rFonts w:hint="default"/>
        <w:lang w:val="ru-RU" w:eastAsia="en-US" w:bidi="ar-SA"/>
      </w:rPr>
    </w:lvl>
    <w:lvl w:ilvl="5" w:tplc="A7E81DD8">
      <w:numFmt w:val="bullet"/>
      <w:lvlText w:val="•"/>
      <w:lvlJc w:val="left"/>
      <w:pPr>
        <w:ind w:left="1212" w:hanging="105"/>
      </w:pPr>
      <w:rPr>
        <w:rFonts w:hint="default"/>
        <w:lang w:val="ru-RU" w:eastAsia="en-US" w:bidi="ar-SA"/>
      </w:rPr>
    </w:lvl>
    <w:lvl w:ilvl="6" w:tplc="2CCAA93E">
      <w:numFmt w:val="bullet"/>
      <w:lvlText w:val="•"/>
      <w:lvlJc w:val="left"/>
      <w:pPr>
        <w:ind w:left="1378" w:hanging="105"/>
      </w:pPr>
      <w:rPr>
        <w:rFonts w:hint="default"/>
        <w:lang w:val="ru-RU" w:eastAsia="en-US" w:bidi="ar-SA"/>
      </w:rPr>
    </w:lvl>
    <w:lvl w:ilvl="7" w:tplc="4F76C75C">
      <w:numFmt w:val="bullet"/>
      <w:lvlText w:val="•"/>
      <w:lvlJc w:val="left"/>
      <w:pPr>
        <w:ind w:left="1545" w:hanging="105"/>
      </w:pPr>
      <w:rPr>
        <w:rFonts w:hint="default"/>
        <w:lang w:val="ru-RU" w:eastAsia="en-US" w:bidi="ar-SA"/>
      </w:rPr>
    </w:lvl>
    <w:lvl w:ilvl="8" w:tplc="B3183F24">
      <w:numFmt w:val="bullet"/>
      <w:lvlText w:val="•"/>
      <w:lvlJc w:val="left"/>
      <w:pPr>
        <w:ind w:left="1711" w:hanging="105"/>
      </w:pPr>
      <w:rPr>
        <w:rFonts w:hint="default"/>
        <w:lang w:val="ru-RU" w:eastAsia="en-US" w:bidi="ar-SA"/>
      </w:rPr>
    </w:lvl>
  </w:abstractNum>
  <w:abstractNum w:abstractNumId="3">
    <w:nsid w:val="0FA438B7"/>
    <w:multiLevelType w:val="hybridMultilevel"/>
    <w:tmpl w:val="20F6E594"/>
    <w:lvl w:ilvl="0" w:tplc="E4841808">
      <w:numFmt w:val="bullet"/>
      <w:lvlText w:val="-"/>
      <w:lvlJc w:val="left"/>
      <w:pPr>
        <w:ind w:left="241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3578A58A">
      <w:numFmt w:val="bullet"/>
      <w:lvlText w:val="-"/>
      <w:lvlJc w:val="left"/>
      <w:pPr>
        <w:ind w:left="191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2" w:tplc="15780D68">
      <w:numFmt w:val="bullet"/>
      <w:lvlText w:val="•"/>
      <w:lvlJc w:val="left"/>
      <w:pPr>
        <w:ind w:left="440" w:hanging="105"/>
      </w:pPr>
      <w:rPr>
        <w:rFonts w:hint="default"/>
        <w:lang w:val="ru-RU" w:eastAsia="en-US" w:bidi="ar-SA"/>
      </w:rPr>
    </w:lvl>
    <w:lvl w:ilvl="3" w:tplc="B7688026">
      <w:numFmt w:val="bullet"/>
      <w:lvlText w:val="•"/>
      <w:lvlJc w:val="left"/>
      <w:pPr>
        <w:ind w:left="640" w:hanging="105"/>
      </w:pPr>
      <w:rPr>
        <w:rFonts w:hint="default"/>
        <w:lang w:val="ru-RU" w:eastAsia="en-US" w:bidi="ar-SA"/>
      </w:rPr>
    </w:lvl>
    <w:lvl w:ilvl="4" w:tplc="93163392">
      <w:numFmt w:val="bullet"/>
      <w:lvlText w:val="•"/>
      <w:lvlJc w:val="left"/>
      <w:pPr>
        <w:ind w:left="841" w:hanging="105"/>
      </w:pPr>
      <w:rPr>
        <w:rFonts w:hint="default"/>
        <w:lang w:val="ru-RU" w:eastAsia="en-US" w:bidi="ar-SA"/>
      </w:rPr>
    </w:lvl>
    <w:lvl w:ilvl="5" w:tplc="B9DA98CA">
      <w:numFmt w:val="bullet"/>
      <w:lvlText w:val="•"/>
      <w:lvlJc w:val="left"/>
      <w:pPr>
        <w:ind w:left="1041" w:hanging="105"/>
      </w:pPr>
      <w:rPr>
        <w:rFonts w:hint="default"/>
        <w:lang w:val="ru-RU" w:eastAsia="en-US" w:bidi="ar-SA"/>
      </w:rPr>
    </w:lvl>
    <w:lvl w:ilvl="6" w:tplc="18E684DA">
      <w:numFmt w:val="bullet"/>
      <w:lvlText w:val="•"/>
      <w:lvlJc w:val="left"/>
      <w:pPr>
        <w:ind w:left="1242" w:hanging="105"/>
      </w:pPr>
      <w:rPr>
        <w:rFonts w:hint="default"/>
        <w:lang w:val="ru-RU" w:eastAsia="en-US" w:bidi="ar-SA"/>
      </w:rPr>
    </w:lvl>
    <w:lvl w:ilvl="7" w:tplc="36689C0E">
      <w:numFmt w:val="bullet"/>
      <w:lvlText w:val="•"/>
      <w:lvlJc w:val="left"/>
      <w:pPr>
        <w:ind w:left="1442" w:hanging="105"/>
      </w:pPr>
      <w:rPr>
        <w:rFonts w:hint="default"/>
        <w:lang w:val="ru-RU" w:eastAsia="en-US" w:bidi="ar-SA"/>
      </w:rPr>
    </w:lvl>
    <w:lvl w:ilvl="8" w:tplc="2A2A16EA">
      <w:numFmt w:val="bullet"/>
      <w:lvlText w:val="•"/>
      <w:lvlJc w:val="left"/>
      <w:pPr>
        <w:ind w:left="1643" w:hanging="105"/>
      </w:pPr>
      <w:rPr>
        <w:rFonts w:hint="default"/>
        <w:lang w:val="ru-RU" w:eastAsia="en-US" w:bidi="ar-SA"/>
      </w:rPr>
    </w:lvl>
  </w:abstractNum>
  <w:abstractNum w:abstractNumId="4">
    <w:nsid w:val="114D5CA3"/>
    <w:multiLevelType w:val="hybridMultilevel"/>
    <w:tmpl w:val="35126228"/>
    <w:lvl w:ilvl="0" w:tplc="2FB47880">
      <w:numFmt w:val="bullet"/>
      <w:lvlText w:val="-"/>
      <w:lvlJc w:val="left"/>
      <w:pPr>
        <w:ind w:left="376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554A62B2">
      <w:numFmt w:val="bullet"/>
      <w:lvlText w:val="•"/>
      <w:lvlJc w:val="left"/>
      <w:pPr>
        <w:ind w:left="546" w:hanging="105"/>
      </w:pPr>
      <w:rPr>
        <w:rFonts w:hint="default"/>
        <w:lang w:val="ru-RU" w:eastAsia="en-US" w:bidi="ar-SA"/>
      </w:rPr>
    </w:lvl>
    <w:lvl w:ilvl="2" w:tplc="C3F89E6C">
      <w:numFmt w:val="bullet"/>
      <w:lvlText w:val="•"/>
      <w:lvlJc w:val="left"/>
      <w:pPr>
        <w:ind w:left="712" w:hanging="105"/>
      </w:pPr>
      <w:rPr>
        <w:rFonts w:hint="default"/>
        <w:lang w:val="ru-RU" w:eastAsia="en-US" w:bidi="ar-SA"/>
      </w:rPr>
    </w:lvl>
    <w:lvl w:ilvl="3" w:tplc="308CF804">
      <w:numFmt w:val="bullet"/>
      <w:lvlText w:val="•"/>
      <w:lvlJc w:val="left"/>
      <w:pPr>
        <w:ind w:left="879" w:hanging="105"/>
      </w:pPr>
      <w:rPr>
        <w:rFonts w:hint="default"/>
        <w:lang w:val="ru-RU" w:eastAsia="en-US" w:bidi="ar-SA"/>
      </w:rPr>
    </w:lvl>
    <w:lvl w:ilvl="4" w:tplc="782C9D3A">
      <w:numFmt w:val="bullet"/>
      <w:lvlText w:val="•"/>
      <w:lvlJc w:val="left"/>
      <w:pPr>
        <w:ind w:left="1045" w:hanging="105"/>
      </w:pPr>
      <w:rPr>
        <w:rFonts w:hint="default"/>
        <w:lang w:val="ru-RU" w:eastAsia="en-US" w:bidi="ar-SA"/>
      </w:rPr>
    </w:lvl>
    <w:lvl w:ilvl="5" w:tplc="27AA2A9C">
      <w:numFmt w:val="bullet"/>
      <w:lvlText w:val="•"/>
      <w:lvlJc w:val="left"/>
      <w:pPr>
        <w:ind w:left="1212" w:hanging="105"/>
      </w:pPr>
      <w:rPr>
        <w:rFonts w:hint="default"/>
        <w:lang w:val="ru-RU" w:eastAsia="en-US" w:bidi="ar-SA"/>
      </w:rPr>
    </w:lvl>
    <w:lvl w:ilvl="6" w:tplc="FB383324">
      <w:numFmt w:val="bullet"/>
      <w:lvlText w:val="•"/>
      <w:lvlJc w:val="left"/>
      <w:pPr>
        <w:ind w:left="1378" w:hanging="105"/>
      </w:pPr>
      <w:rPr>
        <w:rFonts w:hint="default"/>
        <w:lang w:val="ru-RU" w:eastAsia="en-US" w:bidi="ar-SA"/>
      </w:rPr>
    </w:lvl>
    <w:lvl w:ilvl="7" w:tplc="4474A0BC">
      <w:numFmt w:val="bullet"/>
      <w:lvlText w:val="•"/>
      <w:lvlJc w:val="left"/>
      <w:pPr>
        <w:ind w:left="1545" w:hanging="105"/>
      </w:pPr>
      <w:rPr>
        <w:rFonts w:hint="default"/>
        <w:lang w:val="ru-RU" w:eastAsia="en-US" w:bidi="ar-SA"/>
      </w:rPr>
    </w:lvl>
    <w:lvl w:ilvl="8" w:tplc="F70C41C0">
      <w:numFmt w:val="bullet"/>
      <w:lvlText w:val="•"/>
      <w:lvlJc w:val="left"/>
      <w:pPr>
        <w:ind w:left="1711" w:hanging="105"/>
      </w:pPr>
      <w:rPr>
        <w:rFonts w:hint="default"/>
        <w:lang w:val="ru-RU" w:eastAsia="en-US" w:bidi="ar-SA"/>
      </w:rPr>
    </w:lvl>
  </w:abstractNum>
  <w:abstractNum w:abstractNumId="5">
    <w:nsid w:val="22624B4E"/>
    <w:multiLevelType w:val="hybridMultilevel"/>
    <w:tmpl w:val="3F5E79E6"/>
    <w:lvl w:ilvl="0" w:tplc="EC5637EC">
      <w:numFmt w:val="bullet"/>
      <w:lvlText w:val="-"/>
      <w:lvlJc w:val="left"/>
      <w:pPr>
        <w:ind w:left="220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AE2A1B0C">
      <w:numFmt w:val="bullet"/>
      <w:lvlText w:val="•"/>
      <w:lvlJc w:val="left"/>
      <w:pPr>
        <w:ind w:left="402" w:hanging="105"/>
      </w:pPr>
      <w:rPr>
        <w:rFonts w:hint="default"/>
        <w:lang w:val="ru-RU" w:eastAsia="en-US" w:bidi="ar-SA"/>
      </w:rPr>
    </w:lvl>
    <w:lvl w:ilvl="2" w:tplc="01B86EFA">
      <w:numFmt w:val="bullet"/>
      <w:lvlText w:val="•"/>
      <w:lvlJc w:val="left"/>
      <w:pPr>
        <w:ind w:left="584" w:hanging="105"/>
      </w:pPr>
      <w:rPr>
        <w:rFonts w:hint="default"/>
        <w:lang w:val="ru-RU" w:eastAsia="en-US" w:bidi="ar-SA"/>
      </w:rPr>
    </w:lvl>
    <w:lvl w:ilvl="3" w:tplc="DC36B410">
      <w:numFmt w:val="bullet"/>
      <w:lvlText w:val="•"/>
      <w:lvlJc w:val="left"/>
      <w:pPr>
        <w:ind w:left="767" w:hanging="105"/>
      </w:pPr>
      <w:rPr>
        <w:rFonts w:hint="default"/>
        <w:lang w:val="ru-RU" w:eastAsia="en-US" w:bidi="ar-SA"/>
      </w:rPr>
    </w:lvl>
    <w:lvl w:ilvl="4" w:tplc="5A9214DE">
      <w:numFmt w:val="bullet"/>
      <w:lvlText w:val="•"/>
      <w:lvlJc w:val="left"/>
      <w:pPr>
        <w:ind w:left="949" w:hanging="105"/>
      </w:pPr>
      <w:rPr>
        <w:rFonts w:hint="default"/>
        <w:lang w:val="ru-RU" w:eastAsia="en-US" w:bidi="ar-SA"/>
      </w:rPr>
    </w:lvl>
    <w:lvl w:ilvl="5" w:tplc="E2020616">
      <w:numFmt w:val="bullet"/>
      <w:lvlText w:val="•"/>
      <w:lvlJc w:val="left"/>
      <w:pPr>
        <w:ind w:left="1132" w:hanging="105"/>
      </w:pPr>
      <w:rPr>
        <w:rFonts w:hint="default"/>
        <w:lang w:val="ru-RU" w:eastAsia="en-US" w:bidi="ar-SA"/>
      </w:rPr>
    </w:lvl>
    <w:lvl w:ilvl="6" w:tplc="DC7069C8">
      <w:numFmt w:val="bullet"/>
      <w:lvlText w:val="•"/>
      <w:lvlJc w:val="left"/>
      <w:pPr>
        <w:ind w:left="1314" w:hanging="105"/>
      </w:pPr>
      <w:rPr>
        <w:rFonts w:hint="default"/>
        <w:lang w:val="ru-RU" w:eastAsia="en-US" w:bidi="ar-SA"/>
      </w:rPr>
    </w:lvl>
    <w:lvl w:ilvl="7" w:tplc="7AA0C740">
      <w:numFmt w:val="bullet"/>
      <w:lvlText w:val="•"/>
      <w:lvlJc w:val="left"/>
      <w:pPr>
        <w:ind w:left="1496" w:hanging="105"/>
      </w:pPr>
      <w:rPr>
        <w:rFonts w:hint="default"/>
        <w:lang w:val="ru-RU" w:eastAsia="en-US" w:bidi="ar-SA"/>
      </w:rPr>
    </w:lvl>
    <w:lvl w:ilvl="8" w:tplc="63CAC892">
      <w:numFmt w:val="bullet"/>
      <w:lvlText w:val="•"/>
      <w:lvlJc w:val="left"/>
      <w:pPr>
        <w:ind w:left="1679" w:hanging="105"/>
      </w:pPr>
      <w:rPr>
        <w:rFonts w:hint="default"/>
        <w:lang w:val="ru-RU" w:eastAsia="en-US" w:bidi="ar-SA"/>
      </w:rPr>
    </w:lvl>
  </w:abstractNum>
  <w:abstractNum w:abstractNumId="6">
    <w:nsid w:val="2A826507"/>
    <w:multiLevelType w:val="hybridMultilevel"/>
    <w:tmpl w:val="32D46252"/>
    <w:lvl w:ilvl="0" w:tplc="3C0293B8">
      <w:numFmt w:val="bullet"/>
      <w:lvlText w:val="-"/>
      <w:lvlJc w:val="left"/>
      <w:pPr>
        <w:ind w:left="85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C0B490">
      <w:numFmt w:val="bullet"/>
      <w:lvlText w:val="•"/>
      <w:lvlJc w:val="left"/>
      <w:pPr>
        <w:ind w:left="1864" w:hanging="164"/>
      </w:pPr>
      <w:rPr>
        <w:rFonts w:hint="default"/>
        <w:lang w:val="ru-RU" w:eastAsia="en-US" w:bidi="ar-SA"/>
      </w:rPr>
    </w:lvl>
    <w:lvl w:ilvl="2" w:tplc="B0149C54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D602B64C">
      <w:numFmt w:val="bullet"/>
      <w:lvlText w:val="•"/>
      <w:lvlJc w:val="left"/>
      <w:pPr>
        <w:ind w:left="3874" w:hanging="164"/>
      </w:pPr>
      <w:rPr>
        <w:rFonts w:hint="default"/>
        <w:lang w:val="ru-RU" w:eastAsia="en-US" w:bidi="ar-SA"/>
      </w:rPr>
    </w:lvl>
    <w:lvl w:ilvl="4" w:tplc="F4DE9F00">
      <w:numFmt w:val="bullet"/>
      <w:lvlText w:val="•"/>
      <w:lvlJc w:val="left"/>
      <w:pPr>
        <w:ind w:left="4879" w:hanging="164"/>
      </w:pPr>
      <w:rPr>
        <w:rFonts w:hint="default"/>
        <w:lang w:val="ru-RU" w:eastAsia="en-US" w:bidi="ar-SA"/>
      </w:rPr>
    </w:lvl>
    <w:lvl w:ilvl="5" w:tplc="29EED4F8">
      <w:numFmt w:val="bullet"/>
      <w:lvlText w:val="•"/>
      <w:lvlJc w:val="left"/>
      <w:pPr>
        <w:ind w:left="5884" w:hanging="164"/>
      </w:pPr>
      <w:rPr>
        <w:rFonts w:hint="default"/>
        <w:lang w:val="ru-RU" w:eastAsia="en-US" w:bidi="ar-SA"/>
      </w:rPr>
    </w:lvl>
    <w:lvl w:ilvl="6" w:tplc="C794EF42">
      <w:numFmt w:val="bullet"/>
      <w:lvlText w:val="•"/>
      <w:lvlJc w:val="left"/>
      <w:pPr>
        <w:ind w:left="6889" w:hanging="164"/>
      </w:pPr>
      <w:rPr>
        <w:rFonts w:hint="default"/>
        <w:lang w:val="ru-RU" w:eastAsia="en-US" w:bidi="ar-SA"/>
      </w:rPr>
    </w:lvl>
    <w:lvl w:ilvl="7" w:tplc="3BEEA0EC">
      <w:numFmt w:val="bullet"/>
      <w:lvlText w:val="•"/>
      <w:lvlJc w:val="left"/>
      <w:pPr>
        <w:ind w:left="7894" w:hanging="164"/>
      </w:pPr>
      <w:rPr>
        <w:rFonts w:hint="default"/>
        <w:lang w:val="ru-RU" w:eastAsia="en-US" w:bidi="ar-SA"/>
      </w:rPr>
    </w:lvl>
    <w:lvl w:ilvl="8" w:tplc="18803628">
      <w:numFmt w:val="bullet"/>
      <w:lvlText w:val="•"/>
      <w:lvlJc w:val="left"/>
      <w:pPr>
        <w:ind w:left="8899" w:hanging="164"/>
      </w:pPr>
      <w:rPr>
        <w:rFonts w:hint="default"/>
        <w:lang w:val="ru-RU" w:eastAsia="en-US" w:bidi="ar-SA"/>
      </w:rPr>
    </w:lvl>
  </w:abstractNum>
  <w:abstractNum w:abstractNumId="7">
    <w:nsid w:val="2EF5348B"/>
    <w:multiLevelType w:val="hybridMultilevel"/>
    <w:tmpl w:val="0CD47118"/>
    <w:lvl w:ilvl="0" w:tplc="0B309F24">
      <w:numFmt w:val="bullet"/>
      <w:lvlText w:val="-"/>
      <w:lvlJc w:val="left"/>
      <w:pPr>
        <w:ind w:left="220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A1AE1D40">
      <w:numFmt w:val="bullet"/>
      <w:lvlText w:val="•"/>
      <w:lvlJc w:val="left"/>
      <w:pPr>
        <w:ind w:left="402" w:hanging="105"/>
      </w:pPr>
      <w:rPr>
        <w:rFonts w:hint="default"/>
        <w:lang w:val="ru-RU" w:eastAsia="en-US" w:bidi="ar-SA"/>
      </w:rPr>
    </w:lvl>
    <w:lvl w:ilvl="2" w:tplc="A77A9F54">
      <w:numFmt w:val="bullet"/>
      <w:lvlText w:val="•"/>
      <w:lvlJc w:val="left"/>
      <w:pPr>
        <w:ind w:left="584" w:hanging="105"/>
      </w:pPr>
      <w:rPr>
        <w:rFonts w:hint="default"/>
        <w:lang w:val="ru-RU" w:eastAsia="en-US" w:bidi="ar-SA"/>
      </w:rPr>
    </w:lvl>
    <w:lvl w:ilvl="3" w:tplc="DA6AC41C">
      <w:numFmt w:val="bullet"/>
      <w:lvlText w:val="•"/>
      <w:lvlJc w:val="left"/>
      <w:pPr>
        <w:ind w:left="767" w:hanging="105"/>
      </w:pPr>
      <w:rPr>
        <w:rFonts w:hint="default"/>
        <w:lang w:val="ru-RU" w:eastAsia="en-US" w:bidi="ar-SA"/>
      </w:rPr>
    </w:lvl>
    <w:lvl w:ilvl="4" w:tplc="1EBA053C">
      <w:numFmt w:val="bullet"/>
      <w:lvlText w:val="•"/>
      <w:lvlJc w:val="left"/>
      <w:pPr>
        <w:ind w:left="949" w:hanging="105"/>
      </w:pPr>
      <w:rPr>
        <w:rFonts w:hint="default"/>
        <w:lang w:val="ru-RU" w:eastAsia="en-US" w:bidi="ar-SA"/>
      </w:rPr>
    </w:lvl>
    <w:lvl w:ilvl="5" w:tplc="3CBE96FE">
      <w:numFmt w:val="bullet"/>
      <w:lvlText w:val="•"/>
      <w:lvlJc w:val="left"/>
      <w:pPr>
        <w:ind w:left="1132" w:hanging="105"/>
      </w:pPr>
      <w:rPr>
        <w:rFonts w:hint="default"/>
        <w:lang w:val="ru-RU" w:eastAsia="en-US" w:bidi="ar-SA"/>
      </w:rPr>
    </w:lvl>
    <w:lvl w:ilvl="6" w:tplc="29C0EE08">
      <w:numFmt w:val="bullet"/>
      <w:lvlText w:val="•"/>
      <w:lvlJc w:val="left"/>
      <w:pPr>
        <w:ind w:left="1314" w:hanging="105"/>
      </w:pPr>
      <w:rPr>
        <w:rFonts w:hint="default"/>
        <w:lang w:val="ru-RU" w:eastAsia="en-US" w:bidi="ar-SA"/>
      </w:rPr>
    </w:lvl>
    <w:lvl w:ilvl="7" w:tplc="72C43B84">
      <w:numFmt w:val="bullet"/>
      <w:lvlText w:val="•"/>
      <w:lvlJc w:val="left"/>
      <w:pPr>
        <w:ind w:left="1496" w:hanging="105"/>
      </w:pPr>
      <w:rPr>
        <w:rFonts w:hint="default"/>
        <w:lang w:val="ru-RU" w:eastAsia="en-US" w:bidi="ar-SA"/>
      </w:rPr>
    </w:lvl>
    <w:lvl w:ilvl="8" w:tplc="8A82095C">
      <w:numFmt w:val="bullet"/>
      <w:lvlText w:val="•"/>
      <w:lvlJc w:val="left"/>
      <w:pPr>
        <w:ind w:left="1679" w:hanging="105"/>
      </w:pPr>
      <w:rPr>
        <w:rFonts w:hint="default"/>
        <w:lang w:val="ru-RU" w:eastAsia="en-US" w:bidi="ar-SA"/>
      </w:rPr>
    </w:lvl>
  </w:abstractNum>
  <w:abstractNum w:abstractNumId="8">
    <w:nsid w:val="31AE24BF"/>
    <w:multiLevelType w:val="hybridMultilevel"/>
    <w:tmpl w:val="EF5EAA3E"/>
    <w:lvl w:ilvl="0" w:tplc="8BA0E214">
      <w:numFmt w:val="bullet"/>
      <w:lvlText w:val="-"/>
      <w:lvlJc w:val="left"/>
      <w:pPr>
        <w:ind w:left="241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D70A51CA">
      <w:numFmt w:val="bullet"/>
      <w:lvlText w:val="-"/>
      <w:lvlJc w:val="left"/>
      <w:pPr>
        <w:ind w:left="191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2" w:tplc="27CC2A9E">
      <w:numFmt w:val="bullet"/>
      <w:lvlText w:val="•"/>
      <w:lvlJc w:val="left"/>
      <w:pPr>
        <w:ind w:left="440" w:hanging="105"/>
      </w:pPr>
      <w:rPr>
        <w:rFonts w:hint="default"/>
        <w:lang w:val="ru-RU" w:eastAsia="en-US" w:bidi="ar-SA"/>
      </w:rPr>
    </w:lvl>
    <w:lvl w:ilvl="3" w:tplc="57642254">
      <w:numFmt w:val="bullet"/>
      <w:lvlText w:val="•"/>
      <w:lvlJc w:val="left"/>
      <w:pPr>
        <w:ind w:left="640" w:hanging="105"/>
      </w:pPr>
      <w:rPr>
        <w:rFonts w:hint="default"/>
        <w:lang w:val="ru-RU" w:eastAsia="en-US" w:bidi="ar-SA"/>
      </w:rPr>
    </w:lvl>
    <w:lvl w:ilvl="4" w:tplc="7318C5DE">
      <w:numFmt w:val="bullet"/>
      <w:lvlText w:val="•"/>
      <w:lvlJc w:val="left"/>
      <w:pPr>
        <w:ind w:left="841" w:hanging="105"/>
      </w:pPr>
      <w:rPr>
        <w:rFonts w:hint="default"/>
        <w:lang w:val="ru-RU" w:eastAsia="en-US" w:bidi="ar-SA"/>
      </w:rPr>
    </w:lvl>
    <w:lvl w:ilvl="5" w:tplc="5986E24A">
      <w:numFmt w:val="bullet"/>
      <w:lvlText w:val="•"/>
      <w:lvlJc w:val="left"/>
      <w:pPr>
        <w:ind w:left="1041" w:hanging="105"/>
      </w:pPr>
      <w:rPr>
        <w:rFonts w:hint="default"/>
        <w:lang w:val="ru-RU" w:eastAsia="en-US" w:bidi="ar-SA"/>
      </w:rPr>
    </w:lvl>
    <w:lvl w:ilvl="6" w:tplc="F39EAB14">
      <w:numFmt w:val="bullet"/>
      <w:lvlText w:val="•"/>
      <w:lvlJc w:val="left"/>
      <w:pPr>
        <w:ind w:left="1242" w:hanging="105"/>
      </w:pPr>
      <w:rPr>
        <w:rFonts w:hint="default"/>
        <w:lang w:val="ru-RU" w:eastAsia="en-US" w:bidi="ar-SA"/>
      </w:rPr>
    </w:lvl>
    <w:lvl w:ilvl="7" w:tplc="93F6C74E">
      <w:numFmt w:val="bullet"/>
      <w:lvlText w:val="•"/>
      <w:lvlJc w:val="left"/>
      <w:pPr>
        <w:ind w:left="1442" w:hanging="105"/>
      </w:pPr>
      <w:rPr>
        <w:rFonts w:hint="default"/>
        <w:lang w:val="ru-RU" w:eastAsia="en-US" w:bidi="ar-SA"/>
      </w:rPr>
    </w:lvl>
    <w:lvl w:ilvl="8" w:tplc="80A499A0">
      <w:numFmt w:val="bullet"/>
      <w:lvlText w:val="•"/>
      <w:lvlJc w:val="left"/>
      <w:pPr>
        <w:ind w:left="1643" w:hanging="105"/>
      </w:pPr>
      <w:rPr>
        <w:rFonts w:hint="default"/>
        <w:lang w:val="ru-RU" w:eastAsia="en-US" w:bidi="ar-SA"/>
      </w:rPr>
    </w:lvl>
  </w:abstractNum>
  <w:abstractNum w:abstractNumId="9">
    <w:nsid w:val="37FD32FA"/>
    <w:multiLevelType w:val="hybridMultilevel"/>
    <w:tmpl w:val="9E90992E"/>
    <w:lvl w:ilvl="0" w:tplc="FF3C2B98">
      <w:numFmt w:val="bullet"/>
      <w:lvlText w:val="-"/>
      <w:lvlJc w:val="left"/>
      <w:pPr>
        <w:ind w:left="220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AEAA4A64">
      <w:numFmt w:val="bullet"/>
      <w:lvlText w:val="•"/>
      <w:lvlJc w:val="left"/>
      <w:pPr>
        <w:ind w:left="402" w:hanging="105"/>
      </w:pPr>
      <w:rPr>
        <w:rFonts w:hint="default"/>
        <w:lang w:val="ru-RU" w:eastAsia="en-US" w:bidi="ar-SA"/>
      </w:rPr>
    </w:lvl>
    <w:lvl w:ilvl="2" w:tplc="7196E698">
      <w:numFmt w:val="bullet"/>
      <w:lvlText w:val="•"/>
      <w:lvlJc w:val="left"/>
      <w:pPr>
        <w:ind w:left="584" w:hanging="105"/>
      </w:pPr>
      <w:rPr>
        <w:rFonts w:hint="default"/>
        <w:lang w:val="ru-RU" w:eastAsia="en-US" w:bidi="ar-SA"/>
      </w:rPr>
    </w:lvl>
    <w:lvl w:ilvl="3" w:tplc="E5406CEC">
      <w:numFmt w:val="bullet"/>
      <w:lvlText w:val="•"/>
      <w:lvlJc w:val="left"/>
      <w:pPr>
        <w:ind w:left="767" w:hanging="105"/>
      </w:pPr>
      <w:rPr>
        <w:rFonts w:hint="default"/>
        <w:lang w:val="ru-RU" w:eastAsia="en-US" w:bidi="ar-SA"/>
      </w:rPr>
    </w:lvl>
    <w:lvl w:ilvl="4" w:tplc="2B68BAC6">
      <w:numFmt w:val="bullet"/>
      <w:lvlText w:val="•"/>
      <w:lvlJc w:val="left"/>
      <w:pPr>
        <w:ind w:left="949" w:hanging="105"/>
      </w:pPr>
      <w:rPr>
        <w:rFonts w:hint="default"/>
        <w:lang w:val="ru-RU" w:eastAsia="en-US" w:bidi="ar-SA"/>
      </w:rPr>
    </w:lvl>
    <w:lvl w:ilvl="5" w:tplc="E14E29CE">
      <w:numFmt w:val="bullet"/>
      <w:lvlText w:val="•"/>
      <w:lvlJc w:val="left"/>
      <w:pPr>
        <w:ind w:left="1132" w:hanging="105"/>
      </w:pPr>
      <w:rPr>
        <w:rFonts w:hint="default"/>
        <w:lang w:val="ru-RU" w:eastAsia="en-US" w:bidi="ar-SA"/>
      </w:rPr>
    </w:lvl>
    <w:lvl w:ilvl="6" w:tplc="3AA8CC78">
      <w:numFmt w:val="bullet"/>
      <w:lvlText w:val="•"/>
      <w:lvlJc w:val="left"/>
      <w:pPr>
        <w:ind w:left="1314" w:hanging="105"/>
      </w:pPr>
      <w:rPr>
        <w:rFonts w:hint="default"/>
        <w:lang w:val="ru-RU" w:eastAsia="en-US" w:bidi="ar-SA"/>
      </w:rPr>
    </w:lvl>
    <w:lvl w:ilvl="7" w:tplc="9AA2C3C0">
      <w:numFmt w:val="bullet"/>
      <w:lvlText w:val="•"/>
      <w:lvlJc w:val="left"/>
      <w:pPr>
        <w:ind w:left="1496" w:hanging="105"/>
      </w:pPr>
      <w:rPr>
        <w:rFonts w:hint="default"/>
        <w:lang w:val="ru-RU" w:eastAsia="en-US" w:bidi="ar-SA"/>
      </w:rPr>
    </w:lvl>
    <w:lvl w:ilvl="8" w:tplc="3AAC6A94">
      <w:numFmt w:val="bullet"/>
      <w:lvlText w:val="•"/>
      <w:lvlJc w:val="left"/>
      <w:pPr>
        <w:ind w:left="1679" w:hanging="105"/>
      </w:pPr>
      <w:rPr>
        <w:rFonts w:hint="default"/>
        <w:lang w:val="ru-RU" w:eastAsia="en-US" w:bidi="ar-SA"/>
      </w:rPr>
    </w:lvl>
  </w:abstractNum>
  <w:abstractNum w:abstractNumId="1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630DC2"/>
    <w:multiLevelType w:val="hybridMultilevel"/>
    <w:tmpl w:val="E7F2AAB2"/>
    <w:lvl w:ilvl="0" w:tplc="0812F53A">
      <w:numFmt w:val="bullet"/>
      <w:lvlText w:val="-"/>
      <w:lvlJc w:val="left"/>
      <w:pPr>
        <w:ind w:left="220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5498B7FE">
      <w:numFmt w:val="bullet"/>
      <w:lvlText w:val="•"/>
      <w:lvlJc w:val="left"/>
      <w:pPr>
        <w:ind w:left="402" w:hanging="105"/>
      </w:pPr>
      <w:rPr>
        <w:rFonts w:hint="default"/>
        <w:lang w:val="ru-RU" w:eastAsia="en-US" w:bidi="ar-SA"/>
      </w:rPr>
    </w:lvl>
    <w:lvl w:ilvl="2" w:tplc="3600F876">
      <w:numFmt w:val="bullet"/>
      <w:lvlText w:val="•"/>
      <w:lvlJc w:val="left"/>
      <w:pPr>
        <w:ind w:left="584" w:hanging="105"/>
      </w:pPr>
      <w:rPr>
        <w:rFonts w:hint="default"/>
        <w:lang w:val="ru-RU" w:eastAsia="en-US" w:bidi="ar-SA"/>
      </w:rPr>
    </w:lvl>
    <w:lvl w:ilvl="3" w:tplc="84201F2C">
      <w:numFmt w:val="bullet"/>
      <w:lvlText w:val="•"/>
      <w:lvlJc w:val="left"/>
      <w:pPr>
        <w:ind w:left="767" w:hanging="105"/>
      </w:pPr>
      <w:rPr>
        <w:rFonts w:hint="default"/>
        <w:lang w:val="ru-RU" w:eastAsia="en-US" w:bidi="ar-SA"/>
      </w:rPr>
    </w:lvl>
    <w:lvl w:ilvl="4" w:tplc="2AE6461C">
      <w:numFmt w:val="bullet"/>
      <w:lvlText w:val="•"/>
      <w:lvlJc w:val="left"/>
      <w:pPr>
        <w:ind w:left="949" w:hanging="105"/>
      </w:pPr>
      <w:rPr>
        <w:rFonts w:hint="default"/>
        <w:lang w:val="ru-RU" w:eastAsia="en-US" w:bidi="ar-SA"/>
      </w:rPr>
    </w:lvl>
    <w:lvl w:ilvl="5" w:tplc="2B0028EE">
      <w:numFmt w:val="bullet"/>
      <w:lvlText w:val="•"/>
      <w:lvlJc w:val="left"/>
      <w:pPr>
        <w:ind w:left="1132" w:hanging="105"/>
      </w:pPr>
      <w:rPr>
        <w:rFonts w:hint="default"/>
        <w:lang w:val="ru-RU" w:eastAsia="en-US" w:bidi="ar-SA"/>
      </w:rPr>
    </w:lvl>
    <w:lvl w:ilvl="6" w:tplc="7696F780">
      <w:numFmt w:val="bullet"/>
      <w:lvlText w:val="•"/>
      <w:lvlJc w:val="left"/>
      <w:pPr>
        <w:ind w:left="1314" w:hanging="105"/>
      </w:pPr>
      <w:rPr>
        <w:rFonts w:hint="default"/>
        <w:lang w:val="ru-RU" w:eastAsia="en-US" w:bidi="ar-SA"/>
      </w:rPr>
    </w:lvl>
    <w:lvl w:ilvl="7" w:tplc="A344D640">
      <w:numFmt w:val="bullet"/>
      <w:lvlText w:val="•"/>
      <w:lvlJc w:val="left"/>
      <w:pPr>
        <w:ind w:left="1496" w:hanging="105"/>
      </w:pPr>
      <w:rPr>
        <w:rFonts w:hint="default"/>
        <w:lang w:val="ru-RU" w:eastAsia="en-US" w:bidi="ar-SA"/>
      </w:rPr>
    </w:lvl>
    <w:lvl w:ilvl="8" w:tplc="FFE0C4A4">
      <w:numFmt w:val="bullet"/>
      <w:lvlText w:val="•"/>
      <w:lvlJc w:val="left"/>
      <w:pPr>
        <w:ind w:left="1679" w:hanging="105"/>
      </w:pPr>
      <w:rPr>
        <w:rFonts w:hint="default"/>
        <w:lang w:val="ru-RU" w:eastAsia="en-US" w:bidi="ar-SA"/>
      </w:rPr>
    </w:lvl>
  </w:abstractNum>
  <w:abstractNum w:abstractNumId="14">
    <w:nsid w:val="4AF85051"/>
    <w:multiLevelType w:val="hybridMultilevel"/>
    <w:tmpl w:val="11368E6C"/>
    <w:lvl w:ilvl="0" w:tplc="6F0A5946">
      <w:numFmt w:val="bullet"/>
      <w:lvlText w:val="-"/>
      <w:lvlJc w:val="left"/>
      <w:pPr>
        <w:ind w:left="376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29F02B44">
      <w:numFmt w:val="bullet"/>
      <w:lvlText w:val="•"/>
      <w:lvlJc w:val="left"/>
      <w:pPr>
        <w:ind w:left="546" w:hanging="105"/>
      </w:pPr>
      <w:rPr>
        <w:rFonts w:hint="default"/>
        <w:lang w:val="ru-RU" w:eastAsia="en-US" w:bidi="ar-SA"/>
      </w:rPr>
    </w:lvl>
    <w:lvl w:ilvl="2" w:tplc="57E20FD2">
      <w:numFmt w:val="bullet"/>
      <w:lvlText w:val="•"/>
      <w:lvlJc w:val="left"/>
      <w:pPr>
        <w:ind w:left="712" w:hanging="105"/>
      </w:pPr>
      <w:rPr>
        <w:rFonts w:hint="default"/>
        <w:lang w:val="ru-RU" w:eastAsia="en-US" w:bidi="ar-SA"/>
      </w:rPr>
    </w:lvl>
    <w:lvl w:ilvl="3" w:tplc="35267840">
      <w:numFmt w:val="bullet"/>
      <w:lvlText w:val="•"/>
      <w:lvlJc w:val="left"/>
      <w:pPr>
        <w:ind w:left="879" w:hanging="105"/>
      </w:pPr>
      <w:rPr>
        <w:rFonts w:hint="default"/>
        <w:lang w:val="ru-RU" w:eastAsia="en-US" w:bidi="ar-SA"/>
      </w:rPr>
    </w:lvl>
    <w:lvl w:ilvl="4" w:tplc="980A4EB6">
      <w:numFmt w:val="bullet"/>
      <w:lvlText w:val="•"/>
      <w:lvlJc w:val="left"/>
      <w:pPr>
        <w:ind w:left="1045" w:hanging="105"/>
      </w:pPr>
      <w:rPr>
        <w:rFonts w:hint="default"/>
        <w:lang w:val="ru-RU" w:eastAsia="en-US" w:bidi="ar-SA"/>
      </w:rPr>
    </w:lvl>
    <w:lvl w:ilvl="5" w:tplc="0F7E9A92">
      <w:numFmt w:val="bullet"/>
      <w:lvlText w:val="•"/>
      <w:lvlJc w:val="left"/>
      <w:pPr>
        <w:ind w:left="1212" w:hanging="105"/>
      </w:pPr>
      <w:rPr>
        <w:rFonts w:hint="default"/>
        <w:lang w:val="ru-RU" w:eastAsia="en-US" w:bidi="ar-SA"/>
      </w:rPr>
    </w:lvl>
    <w:lvl w:ilvl="6" w:tplc="3B4645DA">
      <w:numFmt w:val="bullet"/>
      <w:lvlText w:val="•"/>
      <w:lvlJc w:val="left"/>
      <w:pPr>
        <w:ind w:left="1378" w:hanging="105"/>
      </w:pPr>
      <w:rPr>
        <w:rFonts w:hint="default"/>
        <w:lang w:val="ru-RU" w:eastAsia="en-US" w:bidi="ar-SA"/>
      </w:rPr>
    </w:lvl>
    <w:lvl w:ilvl="7" w:tplc="50C27FF0">
      <w:numFmt w:val="bullet"/>
      <w:lvlText w:val="•"/>
      <w:lvlJc w:val="left"/>
      <w:pPr>
        <w:ind w:left="1545" w:hanging="105"/>
      </w:pPr>
      <w:rPr>
        <w:rFonts w:hint="default"/>
        <w:lang w:val="ru-RU" w:eastAsia="en-US" w:bidi="ar-SA"/>
      </w:rPr>
    </w:lvl>
    <w:lvl w:ilvl="8" w:tplc="7DC8E664">
      <w:numFmt w:val="bullet"/>
      <w:lvlText w:val="•"/>
      <w:lvlJc w:val="left"/>
      <w:pPr>
        <w:ind w:left="1711" w:hanging="105"/>
      </w:pPr>
      <w:rPr>
        <w:rFonts w:hint="default"/>
        <w:lang w:val="ru-RU" w:eastAsia="en-US" w:bidi="ar-SA"/>
      </w:rPr>
    </w:lvl>
  </w:abstractNum>
  <w:abstractNum w:abstractNumId="15">
    <w:nsid w:val="57F75DDB"/>
    <w:multiLevelType w:val="hybridMultilevel"/>
    <w:tmpl w:val="D696CEEE"/>
    <w:lvl w:ilvl="0" w:tplc="F7285254">
      <w:numFmt w:val="bullet"/>
      <w:lvlText w:val="-"/>
      <w:lvlJc w:val="left"/>
      <w:pPr>
        <w:ind w:left="376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B27CF0DC">
      <w:numFmt w:val="bullet"/>
      <w:lvlText w:val="•"/>
      <w:lvlJc w:val="left"/>
      <w:pPr>
        <w:ind w:left="546" w:hanging="105"/>
      </w:pPr>
      <w:rPr>
        <w:rFonts w:hint="default"/>
        <w:lang w:val="ru-RU" w:eastAsia="en-US" w:bidi="ar-SA"/>
      </w:rPr>
    </w:lvl>
    <w:lvl w:ilvl="2" w:tplc="BA6E928E">
      <w:numFmt w:val="bullet"/>
      <w:lvlText w:val="•"/>
      <w:lvlJc w:val="left"/>
      <w:pPr>
        <w:ind w:left="712" w:hanging="105"/>
      </w:pPr>
      <w:rPr>
        <w:rFonts w:hint="default"/>
        <w:lang w:val="ru-RU" w:eastAsia="en-US" w:bidi="ar-SA"/>
      </w:rPr>
    </w:lvl>
    <w:lvl w:ilvl="3" w:tplc="FCA847DC">
      <w:numFmt w:val="bullet"/>
      <w:lvlText w:val="•"/>
      <w:lvlJc w:val="left"/>
      <w:pPr>
        <w:ind w:left="879" w:hanging="105"/>
      </w:pPr>
      <w:rPr>
        <w:rFonts w:hint="default"/>
        <w:lang w:val="ru-RU" w:eastAsia="en-US" w:bidi="ar-SA"/>
      </w:rPr>
    </w:lvl>
    <w:lvl w:ilvl="4" w:tplc="3D4C0B78">
      <w:numFmt w:val="bullet"/>
      <w:lvlText w:val="•"/>
      <w:lvlJc w:val="left"/>
      <w:pPr>
        <w:ind w:left="1045" w:hanging="105"/>
      </w:pPr>
      <w:rPr>
        <w:rFonts w:hint="default"/>
        <w:lang w:val="ru-RU" w:eastAsia="en-US" w:bidi="ar-SA"/>
      </w:rPr>
    </w:lvl>
    <w:lvl w:ilvl="5" w:tplc="7DA47102">
      <w:numFmt w:val="bullet"/>
      <w:lvlText w:val="•"/>
      <w:lvlJc w:val="left"/>
      <w:pPr>
        <w:ind w:left="1212" w:hanging="105"/>
      </w:pPr>
      <w:rPr>
        <w:rFonts w:hint="default"/>
        <w:lang w:val="ru-RU" w:eastAsia="en-US" w:bidi="ar-SA"/>
      </w:rPr>
    </w:lvl>
    <w:lvl w:ilvl="6" w:tplc="E6BA19FE">
      <w:numFmt w:val="bullet"/>
      <w:lvlText w:val="•"/>
      <w:lvlJc w:val="left"/>
      <w:pPr>
        <w:ind w:left="1378" w:hanging="105"/>
      </w:pPr>
      <w:rPr>
        <w:rFonts w:hint="default"/>
        <w:lang w:val="ru-RU" w:eastAsia="en-US" w:bidi="ar-SA"/>
      </w:rPr>
    </w:lvl>
    <w:lvl w:ilvl="7" w:tplc="917A6A80">
      <w:numFmt w:val="bullet"/>
      <w:lvlText w:val="•"/>
      <w:lvlJc w:val="left"/>
      <w:pPr>
        <w:ind w:left="1545" w:hanging="105"/>
      </w:pPr>
      <w:rPr>
        <w:rFonts w:hint="default"/>
        <w:lang w:val="ru-RU" w:eastAsia="en-US" w:bidi="ar-SA"/>
      </w:rPr>
    </w:lvl>
    <w:lvl w:ilvl="8" w:tplc="40D6D63A">
      <w:numFmt w:val="bullet"/>
      <w:lvlText w:val="•"/>
      <w:lvlJc w:val="left"/>
      <w:pPr>
        <w:ind w:left="1711" w:hanging="105"/>
      </w:pPr>
      <w:rPr>
        <w:rFonts w:hint="default"/>
        <w:lang w:val="ru-RU" w:eastAsia="en-US" w:bidi="ar-SA"/>
      </w:rPr>
    </w:lvl>
  </w:abstractNum>
  <w:abstractNum w:abstractNumId="16">
    <w:nsid w:val="735422E7"/>
    <w:multiLevelType w:val="hybridMultilevel"/>
    <w:tmpl w:val="45D2109A"/>
    <w:lvl w:ilvl="0" w:tplc="66B0E0D4">
      <w:start w:val="1"/>
      <w:numFmt w:val="decimal"/>
      <w:lvlText w:val="%1"/>
      <w:lvlJc w:val="left"/>
      <w:pPr>
        <w:ind w:left="851" w:hanging="29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664E610">
      <w:numFmt w:val="bullet"/>
      <w:lvlText w:val="•"/>
      <w:lvlJc w:val="left"/>
      <w:pPr>
        <w:ind w:left="1864" w:hanging="292"/>
      </w:pPr>
      <w:rPr>
        <w:rFonts w:hint="default"/>
        <w:lang w:val="ru-RU" w:eastAsia="en-US" w:bidi="ar-SA"/>
      </w:rPr>
    </w:lvl>
    <w:lvl w:ilvl="2" w:tplc="B8C01AF0">
      <w:numFmt w:val="bullet"/>
      <w:lvlText w:val="•"/>
      <w:lvlJc w:val="left"/>
      <w:pPr>
        <w:ind w:left="2869" w:hanging="292"/>
      </w:pPr>
      <w:rPr>
        <w:rFonts w:hint="default"/>
        <w:lang w:val="ru-RU" w:eastAsia="en-US" w:bidi="ar-SA"/>
      </w:rPr>
    </w:lvl>
    <w:lvl w:ilvl="3" w:tplc="B3C4DB44">
      <w:numFmt w:val="bullet"/>
      <w:lvlText w:val="•"/>
      <w:lvlJc w:val="left"/>
      <w:pPr>
        <w:ind w:left="3874" w:hanging="292"/>
      </w:pPr>
      <w:rPr>
        <w:rFonts w:hint="default"/>
        <w:lang w:val="ru-RU" w:eastAsia="en-US" w:bidi="ar-SA"/>
      </w:rPr>
    </w:lvl>
    <w:lvl w:ilvl="4" w:tplc="67F0BE92">
      <w:numFmt w:val="bullet"/>
      <w:lvlText w:val="•"/>
      <w:lvlJc w:val="left"/>
      <w:pPr>
        <w:ind w:left="4879" w:hanging="292"/>
      </w:pPr>
      <w:rPr>
        <w:rFonts w:hint="default"/>
        <w:lang w:val="ru-RU" w:eastAsia="en-US" w:bidi="ar-SA"/>
      </w:rPr>
    </w:lvl>
    <w:lvl w:ilvl="5" w:tplc="94E49B36">
      <w:numFmt w:val="bullet"/>
      <w:lvlText w:val="•"/>
      <w:lvlJc w:val="left"/>
      <w:pPr>
        <w:ind w:left="5884" w:hanging="292"/>
      </w:pPr>
      <w:rPr>
        <w:rFonts w:hint="default"/>
        <w:lang w:val="ru-RU" w:eastAsia="en-US" w:bidi="ar-SA"/>
      </w:rPr>
    </w:lvl>
    <w:lvl w:ilvl="6" w:tplc="11646C68">
      <w:numFmt w:val="bullet"/>
      <w:lvlText w:val="•"/>
      <w:lvlJc w:val="left"/>
      <w:pPr>
        <w:ind w:left="6889" w:hanging="292"/>
      </w:pPr>
      <w:rPr>
        <w:rFonts w:hint="default"/>
        <w:lang w:val="ru-RU" w:eastAsia="en-US" w:bidi="ar-SA"/>
      </w:rPr>
    </w:lvl>
    <w:lvl w:ilvl="7" w:tplc="3C3084B2">
      <w:numFmt w:val="bullet"/>
      <w:lvlText w:val="•"/>
      <w:lvlJc w:val="left"/>
      <w:pPr>
        <w:ind w:left="7894" w:hanging="292"/>
      </w:pPr>
      <w:rPr>
        <w:rFonts w:hint="default"/>
        <w:lang w:val="ru-RU" w:eastAsia="en-US" w:bidi="ar-SA"/>
      </w:rPr>
    </w:lvl>
    <w:lvl w:ilvl="8" w:tplc="4022CFE6">
      <w:numFmt w:val="bullet"/>
      <w:lvlText w:val="•"/>
      <w:lvlJc w:val="left"/>
      <w:pPr>
        <w:ind w:left="8899" w:hanging="292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14"/>
  </w:num>
  <w:num w:numId="5">
    <w:abstractNumId w:val="2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7"/>
  </w:num>
  <w:num w:numId="11">
    <w:abstractNumId w:val="13"/>
  </w:num>
  <w:num w:numId="12">
    <w:abstractNumId w:val="9"/>
  </w:num>
  <w:num w:numId="13">
    <w:abstractNumId w:val="4"/>
  </w:num>
  <w:num w:numId="14">
    <w:abstractNumId w:val="15"/>
  </w:num>
  <w:num w:numId="15">
    <w:abstractNumId w:val="16"/>
  </w:num>
  <w:num w:numId="16">
    <w:abstractNumId w:val="6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E3474"/>
    <w:rsid w:val="00000336"/>
    <w:rsid w:val="000003EC"/>
    <w:rsid w:val="00001F6A"/>
    <w:rsid w:val="00012808"/>
    <w:rsid w:val="000135C0"/>
    <w:rsid w:val="0001582D"/>
    <w:rsid w:val="00021956"/>
    <w:rsid w:val="0002710A"/>
    <w:rsid w:val="00046764"/>
    <w:rsid w:val="000558C6"/>
    <w:rsid w:val="000568F4"/>
    <w:rsid w:val="00056D61"/>
    <w:rsid w:val="00073E68"/>
    <w:rsid w:val="000748C5"/>
    <w:rsid w:val="00082A91"/>
    <w:rsid w:val="000922FC"/>
    <w:rsid w:val="000958CB"/>
    <w:rsid w:val="000A2682"/>
    <w:rsid w:val="000B1ACF"/>
    <w:rsid w:val="000B46CA"/>
    <w:rsid w:val="000B6252"/>
    <w:rsid w:val="000C42AA"/>
    <w:rsid w:val="000C6D9D"/>
    <w:rsid w:val="000D4EEE"/>
    <w:rsid w:val="000E0D6A"/>
    <w:rsid w:val="000F3AC8"/>
    <w:rsid w:val="000F4918"/>
    <w:rsid w:val="00106C9F"/>
    <w:rsid w:val="00110126"/>
    <w:rsid w:val="001212AF"/>
    <w:rsid w:val="00126A44"/>
    <w:rsid w:val="00131ADC"/>
    <w:rsid w:val="001343E2"/>
    <w:rsid w:val="00135062"/>
    <w:rsid w:val="001516CA"/>
    <w:rsid w:val="00152396"/>
    <w:rsid w:val="0015380B"/>
    <w:rsid w:val="00163A3D"/>
    <w:rsid w:val="00177D98"/>
    <w:rsid w:val="00183478"/>
    <w:rsid w:val="001940AD"/>
    <w:rsid w:val="001949C8"/>
    <w:rsid w:val="00195BC8"/>
    <w:rsid w:val="00197C38"/>
    <w:rsid w:val="001A0AB4"/>
    <w:rsid w:val="001A436D"/>
    <w:rsid w:val="001A6C44"/>
    <w:rsid w:val="001A717E"/>
    <w:rsid w:val="001A75C5"/>
    <w:rsid w:val="001B2215"/>
    <w:rsid w:val="001B2BEC"/>
    <w:rsid w:val="001B32A8"/>
    <w:rsid w:val="001C3BCE"/>
    <w:rsid w:val="001D1277"/>
    <w:rsid w:val="001D2814"/>
    <w:rsid w:val="001D38F9"/>
    <w:rsid w:val="001D3F76"/>
    <w:rsid w:val="001E077B"/>
    <w:rsid w:val="001F05E2"/>
    <w:rsid w:val="001F46C4"/>
    <w:rsid w:val="002070AD"/>
    <w:rsid w:val="00212141"/>
    <w:rsid w:val="00220C22"/>
    <w:rsid w:val="00224FE9"/>
    <w:rsid w:val="00227419"/>
    <w:rsid w:val="00240678"/>
    <w:rsid w:val="00251898"/>
    <w:rsid w:val="00257418"/>
    <w:rsid w:val="00257699"/>
    <w:rsid w:val="00261CEF"/>
    <w:rsid w:val="00277692"/>
    <w:rsid w:val="00294102"/>
    <w:rsid w:val="002B25AC"/>
    <w:rsid w:val="002B3791"/>
    <w:rsid w:val="002D4F37"/>
    <w:rsid w:val="002D7233"/>
    <w:rsid w:val="002D7C45"/>
    <w:rsid w:val="002E1D31"/>
    <w:rsid w:val="002E1DFC"/>
    <w:rsid w:val="002F2352"/>
    <w:rsid w:val="002F628A"/>
    <w:rsid w:val="00303F94"/>
    <w:rsid w:val="00320084"/>
    <w:rsid w:val="003266DF"/>
    <w:rsid w:val="00334EC6"/>
    <w:rsid w:val="00341C29"/>
    <w:rsid w:val="00342DB0"/>
    <w:rsid w:val="003458B8"/>
    <w:rsid w:val="00345A0D"/>
    <w:rsid w:val="003626BD"/>
    <w:rsid w:val="00364AF5"/>
    <w:rsid w:val="00367934"/>
    <w:rsid w:val="003707E5"/>
    <w:rsid w:val="003827A1"/>
    <w:rsid w:val="003848F8"/>
    <w:rsid w:val="00394163"/>
    <w:rsid w:val="003C742B"/>
    <w:rsid w:val="003D1BFB"/>
    <w:rsid w:val="003D42B2"/>
    <w:rsid w:val="003D7775"/>
    <w:rsid w:val="003E1AB8"/>
    <w:rsid w:val="003F6B53"/>
    <w:rsid w:val="00400238"/>
    <w:rsid w:val="0040749B"/>
    <w:rsid w:val="0043474B"/>
    <w:rsid w:val="00452273"/>
    <w:rsid w:val="00452509"/>
    <w:rsid w:val="0045616D"/>
    <w:rsid w:val="0046130E"/>
    <w:rsid w:val="004628D0"/>
    <w:rsid w:val="00466070"/>
    <w:rsid w:val="00466D7C"/>
    <w:rsid w:val="00471298"/>
    <w:rsid w:val="0047543A"/>
    <w:rsid w:val="0049014E"/>
    <w:rsid w:val="00493581"/>
    <w:rsid w:val="00493E8B"/>
    <w:rsid w:val="00494821"/>
    <w:rsid w:val="00496EC8"/>
    <w:rsid w:val="004A520C"/>
    <w:rsid w:val="004B39D4"/>
    <w:rsid w:val="004C2AD3"/>
    <w:rsid w:val="004D0F3E"/>
    <w:rsid w:val="004E4494"/>
    <w:rsid w:val="004F1EC3"/>
    <w:rsid w:val="004F5DBD"/>
    <w:rsid w:val="004F6937"/>
    <w:rsid w:val="00503B50"/>
    <w:rsid w:val="00505A06"/>
    <w:rsid w:val="005069A6"/>
    <w:rsid w:val="005130DC"/>
    <w:rsid w:val="00513D17"/>
    <w:rsid w:val="00527332"/>
    <w:rsid w:val="00531053"/>
    <w:rsid w:val="00532DDF"/>
    <w:rsid w:val="00565243"/>
    <w:rsid w:val="005722DA"/>
    <w:rsid w:val="005802C9"/>
    <w:rsid w:val="0058234B"/>
    <w:rsid w:val="00596FF7"/>
    <w:rsid w:val="005A1652"/>
    <w:rsid w:val="005B6AFC"/>
    <w:rsid w:val="005C05C4"/>
    <w:rsid w:val="005D30A1"/>
    <w:rsid w:val="005D3B62"/>
    <w:rsid w:val="005D4982"/>
    <w:rsid w:val="005D54D7"/>
    <w:rsid w:val="005D5D7F"/>
    <w:rsid w:val="005E00FD"/>
    <w:rsid w:val="005E0918"/>
    <w:rsid w:val="005E43D3"/>
    <w:rsid w:val="005E712D"/>
    <w:rsid w:val="005F3A18"/>
    <w:rsid w:val="00600BB0"/>
    <w:rsid w:val="006141CD"/>
    <w:rsid w:val="00615644"/>
    <w:rsid w:val="006173DD"/>
    <w:rsid w:val="00621347"/>
    <w:rsid w:val="00622391"/>
    <w:rsid w:val="006303FA"/>
    <w:rsid w:val="00633F3A"/>
    <w:rsid w:val="0063412B"/>
    <w:rsid w:val="00641B55"/>
    <w:rsid w:val="00641E75"/>
    <w:rsid w:val="00652210"/>
    <w:rsid w:val="00666630"/>
    <w:rsid w:val="00674715"/>
    <w:rsid w:val="00681486"/>
    <w:rsid w:val="00687843"/>
    <w:rsid w:val="0069427E"/>
    <w:rsid w:val="006965D6"/>
    <w:rsid w:val="006A4108"/>
    <w:rsid w:val="006A7D0C"/>
    <w:rsid w:val="006B1361"/>
    <w:rsid w:val="006C426B"/>
    <w:rsid w:val="006D1B32"/>
    <w:rsid w:val="006D2128"/>
    <w:rsid w:val="006E1D81"/>
    <w:rsid w:val="006E2636"/>
    <w:rsid w:val="006F088C"/>
    <w:rsid w:val="006F4115"/>
    <w:rsid w:val="006F7349"/>
    <w:rsid w:val="00701704"/>
    <w:rsid w:val="00715701"/>
    <w:rsid w:val="00717CE5"/>
    <w:rsid w:val="00720808"/>
    <w:rsid w:val="00720E27"/>
    <w:rsid w:val="00726BFD"/>
    <w:rsid w:val="00750C75"/>
    <w:rsid w:val="00760468"/>
    <w:rsid w:val="00761094"/>
    <w:rsid w:val="00772709"/>
    <w:rsid w:val="0077416D"/>
    <w:rsid w:val="00777C52"/>
    <w:rsid w:val="007918A7"/>
    <w:rsid w:val="0079433B"/>
    <w:rsid w:val="007A0F42"/>
    <w:rsid w:val="007A1E99"/>
    <w:rsid w:val="007A49F8"/>
    <w:rsid w:val="007A5534"/>
    <w:rsid w:val="007B10D2"/>
    <w:rsid w:val="007B71C2"/>
    <w:rsid w:val="007B745E"/>
    <w:rsid w:val="007C0141"/>
    <w:rsid w:val="007C39BC"/>
    <w:rsid w:val="007C5EF5"/>
    <w:rsid w:val="007D0E71"/>
    <w:rsid w:val="007D208E"/>
    <w:rsid w:val="007D486F"/>
    <w:rsid w:val="007D6417"/>
    <w:rsid w:val="007E0FC8"/>
    <w:rsid w:val="007E49F8"/>
    <w:rsid w:val="007E65BC"/>
    <w:rsid w:val="007F21BF"/>
    <w:rsid w:val="007F32D6"/>
    <w:rsid w:val="00806873"/>
    <w:rsid w:val="00817E29"/>
    <w:rsid w:val="00820DDF"/>
    <w:rsid w:val="00832B8B"/>
    <w:rsid w:val="00837260"/>
    <w:rsid w:val="008375C9"/>
    <w:rsid w:val="00840C91"/>
    <w:rsid w:val="00843CB9"/>
    <w:rsid w:val="0084657E"/>
    <w:rsid w:val="00846FF3"/>
    <w:rsid w:val="00852F76"/>
    <w:rsid w:val="008532DD"/>
    <w:rsid w:val="00853F7F"/>
    <w:rsid w:val="00856674"/>
    <w:rsid w:val="0087100F"/>
    <w:rsid w:val="00872EFF"/>
    <w:rsid w:val="00881C49"/>
    <w:rsid w:val="008826D6"/>
    <w:rsid w:val="008840F2"/>
    <w:rsid w:val="00885F95"/>
    <w:rsid w:val="00892639"/>
    <w:rsid w:val="008A65B5"/>
    <w:rsid w:val="008B7466"/>
    <w:rsid w:val="008B7E73"/>
    <w:rsid w:val="008C2157"/>
    <w:rsid w:val="008C4260"/>
    <w:rsid w:val="008C5281"/>
    <w:rsid w:val="008C55EE"/>
    <w:rsid w:val="008D07BB"/>
    <w:rsid w:val="008D75F3"/>
    <w:rsid w:val="008E58F2"/>
    <w:rsid w:val="008F435C"/>
    <w:rsid w:val="008F44BA"/>
    <w:rsid w:val="008F537A"/>
    <w:rsid w:val="00902F65"/>
    <w:rsid w:val="00903EE9"/>
    <w:rsid w:val="00934828"/>
    <w:rsid w:val="00936BF6"/>
    <w:rsid w:val="0094318B"/>
    <w:rsid w:val="0095344D"/>
    <w:rsid w:val="00955872"/>
    <w:rsid w:val="00955C4E"/>
    <w:rsid w:val="009561A4"/>
    <w:rsid w:val="00957A21"/>
    <w:rsid w:val="00960A1C"/>
    <w:rsid w:val="00964A25"/>
    <w:rsid w:val="009650F1"/>
    <w:rsid w:val="009651CC"/>
    <w:rsid w:val="0096570E"/>
    <w:rsid w:val="009675AA"/>
    <w:rsid w:val="0098176C"/>
    <w:rsid w:val="00982857"/>
    <w:rsid w:val="00992676"/>
    <w:rsid w:val="009A2144"/>
    <w:rsid w:val="009A4B9F"/>
    <w:rsid w:val="009A73BA"/>
    <w:rsid w:val="009B1B8B"/>
    <w:rsid w:val="009B1F5F"/>
    <w:rsid w:val="009B632A"/>
    <w:rsid w:val="009C04BF"/>
    <w:rsid w:val="009C5D85"/>
    <w:rsid w:val="009C7BE4"/>
    <w:rsid w:val="009D643A"/>
    <w:rsid w:val="009D7ED3"/>
    <w:rsid w:val="009F2A6A"/>
    <w:rsid w:val="00A05E7B"/>
    <w:rsid w:val="00A345B4"/>
    <w:rsid w:val="00A442B9"/>
    <w:rsid w:val="00A50CFC"/>
    <w:rsid w:val="00A5178F"/>
    <w:rsid w:val="00A520A8"/>
    <w:rsid w:val="00A6217F"/>
    <w:rsid w:val="00A72736"/>
    <w:rsid w:val="00A75282"/>
    <w:rsid w:val="00A75920"/>
    <w:rsid w:val="00A75933"/>
    <w:rsid w:val="00A77B7D"/>
    <w:rsid w:val="00A82DB3"/>
    <w:rsid w:val="00AA161D"/>
    <w:rsid w:val="00AA262D"/>
    <w:rsid w:val="00AA701D"/>
    <w:rsid w:val="00AB2EE6"/>
    <w:rsid w:val="00AB56F9"/>
    <w:rsid w:val="00AE28E3"/>
    <w:rsid w:val="00AE7918"/>
    <w:rsid w:val="00AF0D1F"/>
    <w:rsid w:val="00AF76B0"/>
    <w:rsid w:val="00B145F7"/>
    <w:rsid w:val="00B15270"/>
    <w:rsid w:val="00B226B6"/>
    <w:rsid w:val="00B32889"/>
    <w:rsid w:val="00B41DE7"/>
    <w:rsid w:val="00B46794"/>
    <w:rsid w:val="00B61D85"/>
    <w:rsid w:val="00B73502"/>
    <w:rsid w:val="00B7480A"/>
    <w:rsid w:val="00B75D65"/>
    <w:rsid w:val="00B7744C"/>
    <w:rsid w:val="00B8360D"/>
    <w:rsid w:val="00B9578D"/>
    <w:rsid w:val="00BB1863"/>
    <w:rsid w:val="00BB31BE"/>
    <w:rsid w:val="00BB34FB"/>
    <w:rsid w:val="00BB425E"/>
    <w:rsid w:val="00BB7F4E"/>
    <w:rsid w:val="00BC0BC8"/>
    <w:rsid w:val="00BC17A1"/>
    <w:rsid w:val="00BC4957"/>
    <w:rsid w:val="00BC58BF"/>
    <w:rsid w:val="00BC6326"/>
    <w:rsid w:val="00BC66F1"/>
    <w:rsid w:val="00BD3F2A"/>
    <w:rsid w:val="00BD4B0F"/>
    <w:rsid w:val="00BE390D"/>
    <w:rsid w:val="00BF1F76"/>
    <w:rsid w:val="00BF2D78"/>
    <w:rsid w:val="00BF39C0"/>
    <w:rsid w:val="00C00AA7"/>
    <w:rsid w:val="00C03E25"/>
    <w:rsid w:val="00C046E5"/>
    <w:rsid w:val="00C0592E"/>
    <w:rsid w:val="00C14F5F"/>
    <w:rsid w:val="00C261EC"/>
    <w:rsid w:val="00C26D97"/>
    <w:rsid w:val="00C3160D"/>
    <w:rsid w:val="00C36AAD"/>
    <w:rsid w:val="00C4315E"/>
    <w:rsid w:val="00C47029"/>
    <w:rsid w:val="00C6191A"/>
    <w:rsid w:val="00C62F64"/>
    <w:rsid w:val="00C76F09"/>
    <w:rsid w:val="00C823A0"/>
    <w:rsid w:val="00C93E5C"/>
    <w:rsid w:val="00C9787D"/>
    <w:rsid w:val="00CA56F0"/>
    <w:rsid w:val="00CA5E07"/>
    <w:rsid w:val="00CA7A6F"/>
    <w:rsid w:val="00CB3191"/>
    <w:rsid w:val="00CC3F98"/>
    <w:rsid w:val="00CC579A"/>
    <w:rsid w:val="00CC65B9"/>
    <w:rsid w:val="00CD5C8F"/>
    <w:rsid w:val="00CD741B"/>
    <w:rsid w:val="00CE033B"/>
    <w:rsid w:val="00CE2359"/>
    <w:rsid w:val="00CE23A4"/>
    <w:rsid w:val="00CF513E"/>
    <w:rsid w:val="00D0353F"/>
    <w:rsid w:val="00D07B08"/>
    <w:rsid w:val="00D222B3"/>
    <w:rsid w:val="00D30313"/>
    <w:rsid w:val="00D4036B"/>
    <w:rsid w:val="00D427CE"/>
    <w:rsid w:val="00D432B6"/>
    <w:rsid w:val="00D44523"/>
    <w:rsid w:val="00D47833"/>
    <w:rsid w:val="00D505BC"/>
    <w:rsid w:val="00D60421"/>
    <w:rsid w:val="00D666B5"/>
    <w:rsid w:val="00D71895"/>
    <w:rsid w:val="00D732F3"/>
    <w:rsid w:val="00D74BE3"/>
    <w:rsid w:val="00D80237"/>
    <w:rsid w:val="00D829FE"/>
    <w:rsid w:val="00D83830"/>
    <w:rsid w:val="00D90BDC"/>
    <w:rsid w:val="00D92B47"/>
    <w:rsid w:val="00D93671"/>
    <w:rsid w:val="00D9380D"/>
    <w:rsid w:val="00D95389"/>
    <w:rsid w:val="00DA1237"/>
    <w:rsid w:val="00DA6BCF"/>
    <w:rsid w:val="00DB03B4"/>
    <w:rsid w:val="00DB62E9"/>
    <w:rsid w:val="00DC1FC0"/>
    <w:rsid w:val="00DC2451"/>
    <w:rsid w:val="00DC49BC"/>
    <w:rsid w:val="00DD11E6"/>
    <w:rsid w:val="00DE2C92"/>
    <w:rsid w:val="00DE3474"/>
    <w:rsid w:val="00DE376C"/>
    <w:rsid w:val="00DE4F99"/>
    <w:rsid w:val="00DE60E2"/>
    <w:rsid w:val="00DE717F"/>
    <w:rsid w:val="00DF1E1D"/>
    <w:rsid w:val="00DF70C9"/>
    <w:rsid w:val="00E051F1"/>
    <w:rsid w:val="00E06899"/>
    <w:rsid w:val="00E10FE7"/>
    <w:rsid w:val="00E151E1"/>
    <w:rsid w:val="00E237B2"/>
    <w:rsid w:val="00E40EDA"/>
    <w:rsid w:val="00E44047"/>
    <w:rsid w:val="00E4760C"/>
    <w:rsid w:val="00E51301"/>
    <w:rsid w:val="00E532C7"/>
    <w:rsid w:val="00E625B2"/>
    <w:rsid w:val="00E7152A"/>
    <w:rsid w:val="00E727F3"/>
    <w:rsid w:val="00E7396F"/>
    <w:rsid w:val="00E76E32"/>
    <w:rsid w:val="00E80FC2"/>
    <w:rsid w:val="00E80FD2"/>
    <w:rsid w:val="00E91790"/>
    <w:rsid w:val="00E91E8A"/>
    <w:rsid w:val="00E97950"/>
    <w:rsid w:val="00EA0B16"/>
    <w:rsid w:val="00EA2B14"/>
    <w:rsid w:val="00EA4376"/>
    <w:rsid w:val="00EA7A1B"/>
    <w:rsid w:val="00EB151E"/>
    <w:rsid w:val="00EB5B30"/>
    <w:rsid w:val="00EE17F4"/>
    <w:rsid w:val="00EE2118"/>
    <w:rsid w:val="00EE3B1B"/>
    <w:rsid w:val="00EE7A20"/>
    <w:rsid w:val="00EE7F95"/>
    <w:rsid w:val="00F013B4"/>
    <w:rsid w:val="00F17C71"/>
    <w:rsid w:val="00F25A8C"/>
    <w:rsid w:val="00F40A61"/>
    <w:rsid w:val="00F41A96"/>
    <w:rsid w:val="00F4584D"/>
    <w:rsid w:val="00F5748B"/>
    <w:rsid w:val="00F57AAC"/>
    <w:rsid w:val="00F622EB"/>
    <w:rsid w:val="00F6668F"/>
    <w:rsid w:val="00F75870"/>
    <w:rsid w:val="00F76A27"/>
    <w:rsid w:val="00F7704E"/>
    <w:rsid w:val="00F7719E"/>
    <w:rsid w:val="00F775AD"/>
    <w:rsid w:val="00F77B31"/>
    <w:rsid w:val="00F874BA"/>
    <w:rsid w:val="00F87AA9"/>
    <w:rsid w:val="00F87DC2"/>
    <w:rsid w:val="00F932F1"/>
    <w:rsid w:val="00F94559"/>
    <w:rsid w:val="00F94BF6"/>
    <w:rsid w:val="00FA30D4"/>
    <w:rsid w:val="00FA6C20"/>
    <w:rsid w:val="00FA76C4"/>
    <w:rsid w:val="00FB44A2"/>
    <w:rsid w:val="00FC42A6"/>
    <w:rsid w:val="00FC6C36"/>
    <w:rsid w:val="00FD4D3F"/>
    <w:rsid w:val="00FE26EE"/>
    <w:rsid w:val="00FE44AD"/>
    <w:rsid w:val="00FE7800"/>
    <w:rsid w:val="00FE7F17"/>
    <w:rsid w:val="00FF0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2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775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7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75A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D92B47"/>
    <w:rPr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0B62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Body Text"/>
    <w:basedOn w:val="a"/>
    <w:link w:val="a8"/>
    <w:uiPriority w:val="1"/>
    <w:qFormat/>
    <w:rsid w:val="002D4F37"/>
    <w:pPr>
      <w:widowControl w:val="0"/>
      <w:autoSpaceDE w:val="0"/>
      <w:autoSpaceDN w:val="0"/>
      <w:spacing w:after="0" w:line="240" w:lineRule="auto"/>
      <w:ind w:left="851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2D4F37"/>
    <w:rPr>
      <w:rFonts w:ascii="Times New Roman" w:eastAsia="Times New Roman" w:hAnsi="Times New Roman" w:cs="Times New Roman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C3BC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1A6C44"/>
  </w:style>
  <w:style w:type="paragraph" w:styleId="a9">
    <w:name w:val="Title"/>
    <w:basedOn w:val="a"/>
    <w:link w:val="aa"/>
    <w:uiPriority w:val="1"/>
    <w:qFormat/>
    <w:rsid w:val="001A6C44"/>
    <w:pPr>
      <w:widowControl w:val="0"/>
      <w:autoSpaceDE w:val="0"/>
      <w:autoSpaceDN w:val="0"/>
      <w:spacing w:before="60" w:after="0" w:line="240" w:lineRule="auto"/>
      <w:ind w:left="851" w:right="709" w:firstLine="566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a">
    <w:name w:val="Название Знак"/>
    <w:basedOn w:val="a0"/>
    <w:link w:val="a9"/>
    <w:uiPriority w:val="1"/>
    <w:rsid w:val="001A6C44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b">
    <w:name w:val="List Paragraph"/>
    <w:basedOn w:val="a"/>
    <w:uiPriority w:val="1"/>
    <w:qFormat/>
    <w:rsid w:val="001A6C44"/>
    <w:pPr>
      <w:widowControl w:val="0"/>
      <w:autoSpaceDE w:val="0"/>
      <w:autoSpaceDN w:val="0"/>
      <w:spacing w:before="119" w:after="0" w:line="240" w:lineRule="auto"/>
      <w:ind w:left="362" w:hanging="162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DFACB-F001-41FA-A8B4-E2FF23015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34</Pages>
  <Words>13162</Words>
  <Characters>75025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11</cp:revision>
  <cp:lastPrinted>2024-01-30T12:58:00Z</cp:lastPrinted>
  <dcterms:created xsi:type="dcterms:W3CDTF">2025-11-27T06:51:00Z</dcterms:created>
  <dcterms:modified xsi:type="dcterms:W3CDTF">2025-12-03T09:46:00Z</dcterms:modified>
</cp:coreProperties>
</file>